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503E2" w14:textId="03181A1A" w:rsidR="00CB46EC" w:rsidRDefault="00913736" w:rsidP="002D6A35">
      <w:pPr>
        <w:spacing w:after="0" w:line="240" w:lineRule="auto"/>
        <w:ind w:hanging="567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4EAE072D" wp14:editId="74CD4FCF">
            <wp:extent cx="6568079" cy="9515773"/>
            <wp:effectExtent l="0" t="0" r="4445" b="0"/>
            <wp:docPr id="180170630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706307" name="Рисунок 180170630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314" cy="9521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070BA7" w14:textId="77777777" w:rsidR="00913736" w:rsidRPr="00913736" w:rsidRDefault="00913736" w:rsidP="00913736">
      <w:pPr>
        <w:widowControl w:val="0"/>
        <w:tabs>
          <w:tab w:val="left" w:pos="9922"/>
        </w:tabs>
        <w:spacing w:after="0" w:line="360" w:lineRule="auto"/>
        <w:ind w:left="-56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bookmarkStart w:id="0" w:name="_Hlk221105051"/>
      <w:r w:rsidRPr="009137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lastRenderedPageBreak/>
        <w:t>Оглавление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7"/>
        <w:gridCol w:w="7093"/>
        <w:gridCol w:w="1737"/>
      </w:tblGrid>
      <w:tr w:rsidR="00913736" w:rsidRPr="00913736" w14:paraId="5E27277A" w14:textId="77777777" w:rsidTr="00870833">
        <w:tc>
          <w:tcPr>
            <w:tcW w:w="805" w:type="dxa"/>
          </w:tcPr>
          <w:p w14:paraId="7F56D311" w14:textId="77777777" w:rsidR="00913736" w:rsidRPr="00913736" w:rsidRDefault="00913736" w:rsidP="009137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91373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1.</w:t>
            </w:r>
          </w:p>
        </w:tc>
        <w:tc>
          <w:tcPr>
            <w:tcW w:w="7260" w:type="dxa"/>
          </w:tcPr>
          <w:p w14:paraId="40EC255E" w14:textId="77777777" w:rsidR="00913736" w:rsidRPr="00913736" w:rsidRDefault="00913736" w:rsidP="009137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91373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Пояснительная записка</w:t>
            </w:r>
          </w:p>
        </w:tc>
        <w:tc>
          <w:tcPr>
            <w:tcW w:w="1771" w:type="dxa"/>
          </w:tcPr>
          <w:p w14:paraId="3E625A18" w14:textId="77777777" w:rsidR="00913736" w:rsidRPr="00913736" w:rsidRDefault="00913736" w:rsidP="009137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91373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Стр. 3</w:t>
            </w:r>
          </w:p>
        </w:tc>
      </w:tr>
      <w:tr w:rsidR="00913736" w:rsidRPr="00913736" w14:paraId="01DF7FD7" w14:textId="77777777" w:rsidTr="00870833">
        <w:tc>
          <w:tcPr>
            <w:tcW w:w="805" w:type="dxa"/>
          </w:tcPr>
          <w:p w14:paraId="1F226E94" w14:textId="77777777" w:rsidR="00913736" w:rsidRPr="00913736" w:rsidRDefault="00913736" w:rsidP="009137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91373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7260" w:type="dxa"/>
          </w:tcPr>
          <w:p w14:paraId="06F8F5E4" w14:textId="77777777" w:rsidR="00913736" w:rsidRPr="00913736" w:rsidRDefault="00913736" w:rsidP="009137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91373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Учебно-тематический план и содержание программы 1 года обучения</w:t>
            </w:r>
          </w:p>
        </w:tc>
        <w:tc>
          <w:tcPr>
            <w:tcW w:w="1771" w:type="dxa"/>
          </w:tcPr>
          <w:p w14:paraId="17FDE24E" w14:textId="77777777" w:rsidR="00913736" w:rsidRPr="00913736" w:rsidRDefault="00913736" w:rsidP="009137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91373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Стр. 11</w:t>
            </w:r>
          </w:p>
        </w:tc>
      </w:tr>
      <w:tr w:rsidR="00913736" w:rsidRPr="00913736" w14:paraId="6BD4C4A3" w14:textId="77777777" w:rsidTr="00870833">
        <w:tc>
          <w:tcPr>
            <w:tcW w:w="805" w:type="dxa"/>
          </w:tcPr>
          <w:p w14:paraId="763802BD" w14:textId="77777777" w:rsidR="00913736" w:rsidRPr="00913736" w:rsidRDefault="00913736" w:rsidP="009137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91373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7260" w:type="dxa"/>
          </w:tcPr>
          <w:p w14:paraId="5DCE103C" w14:textId="77777777" w:rsidR="00913736" w:rsidRPr="00913736" w:rsidRDefault="00913736" w:rsidP="009137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91373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Учебно-тематический план и содержание программы 2 года обучения</w:t>
            </w:r>
          </w:p>
        </w:tc>
        <w:tc>
          <w:tcPr>
            <w:tcW w:w="1771" w:type="dxa"/>
          </w:tcPr>
          <w:p w14:paraId="4551BD37" w14:textId="77777777" w:rsidR="00913736" w:rsidRPr="00913736" w:rsidRDefault="00913736" w:rsidP="009137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91373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Стр. 13</w:t>
            </w:r>
          </w:p>
        </w:tc>
      </w:tr>
      <w:tr w:rsidR="00913736" w:rsidRPr="00913736" w14:paraId="362B89DB" w14:textId="77777777" w:rsidTr="00870833">
        <w:tc>
          <w:tcPr>
            <w:tcW w:w="805" w:type="dxa"/>
          </w:tcPr>
          <w:p w14:paraId="5C88A35D" w14:textId="77777777" w:rsidR="00913736" w:rsidRPr="00913736" w:rsidRDefault="00913736" w:rsidP="009137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91373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4. </w:t>
            </w:r>
          </w:p>
        </w:tc>
        <w:tc>
          <w:tcPr>
            <w:tcW w:w="7260" w:type="dxa"/>
          </w:tcPr>
          <w:p w14:paraId="00F01442" w14:textId="77777777" w:rsidR="00913736" w:rsidRPr="00913736" w:rsidRDefault="00913736" w:rsidP="009137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91373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Условия реализации программы</w:t>
            </w:r>
          </w:p>
        </w:tc>
        <w:tc>
          <w:tcPr>
            <w:tcW w:w="1771" w:type="dxa"/>
          </w:tcPr>
          <w:p w14:paraId="1545E9EB" w14:textId="77777777" w:rsidR="00913736" w:rsidRPr="00913736" w:rsidRDefault="00913736" w:rsidP="009137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91373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Стр. 19</w:t>
            </w:r>
          </w:p>
        </w:tc>
      </w:tr>
      <w:tr w:rsidR="00913736" w:rsidRPr="00913736" w14:paraId="1140A285" w14:textId="77777777" w:rsidTr="00870833">
        <w:tc>
          <w:tcPr>
            <w:tcW w:w="805" w:type="dxa"/>
          </w:tcPr>
          <w:p w14:paraId="3F545F5A" w14:textId="77777777" w:rsidR="00913736" w:rsidRPr="00913736" w:rsidRDefault="00913736" w:rsidP="009137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91373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5.</w:t>
            </w:r>
          </w:p>
        </w:tc>
        <w:tc>
          <w:tcPr>
            <w:tcW w:w="7260" w:type="dxa"/>
          </w:tcPr>
          <w:p w14:paraId="22DAD81D" w14:textId="77777777" w:rsidR="00913736" w:rsidRPr="00913736" w:rsidRDefault="00913736" w:rsidP="009137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</w:pPr>
            <w:r w:rsidRPr="0091373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tt-RU" w:eastAsia="ru-RU" w:bidi="ru-RU"/>
              </w:rPr>
              <w:t>Методическое обеспечение программы</w:t>
            </w:r>
          </w:p>
        </w:tc>
        <w:tc>
          <w:tcPr>
            <w:tcW w:w="1771" w:type="dxa"/>
          </w:tcPr>
          <w:p w14:paraId="40A190E6" w14:textId="77777777" w:rsidR="00913736" w:rsidRPr="00913736" w:rsidRDefault="00913736" w:rsidP="009137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91373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Стр. 20</w:t>
            </w:r>
          </w:p>
        </w:tc>
      </w:tr>
      <w:tr w:rsidR="00913736" w:rsidRPr="00913736" w14:paraId="719453C3" w14:textId="77777777" w:rsidTr="00870833">
        <w:tc>
          <w:tcPr>
            <w:tcW w:w="805" w:type="dxa"/>
          </w:tcPr>
          <w:p w14:paraId="77A78F6C" w14:textId="77777777" w:rsidR="00913736" w:rsidRPr="00913736" w:rsidRDefault="00913736" w:rsidP="009137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91373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6.</w:t>
            </w:r>
          </w:p>
        </w:tc>
        <w:tc>
          <w:tcPr>
            <w:tcW w:w="7260" w:type="dxa"/>
          </w:tcPr>
          <w:p w14:paraId="72360A88" w14:textId="77777777" w:rsidR="00913736" w:rsidRPr="00913736" w:rsidRDefault="00913736" w:rsidP="009137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91373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Список использованной литературы</w:t>
            </w:r>
          </w:p>
        </w:tc>
        <w:tc>
          <w:tcPr>
            <w:tcW w:w="1771" w:type="dxa"/>
          </w:tcPr>
          <w:p w14:paraId="1E3EFD9E" w14:textId="77777777" w:rsidR="00913736" w:rsidRPr="00913736" w:rsidRDefault="00913736" w:rsidP="009137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91373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Стр. 20</w:t>
            </w:r>
          </w:p>
        </w:tc>
      </w:tr>
      <w:tr w:rsidR="00913736" w:rsidRPr="00913736" w14:paraId="77999F0F" w14:textId="77777777" w:rsidTr="00870833">
        <w:tc>
          <w:tcPr>
            <w:tcW w:w="805" w:type="dxa"/>
          </w:tcPr>
          <w:p w14:paraId="625E56F9" w14:textId="77777777" w:rsidR="00913736" w:rsidRPr="00913736" w:rsidRDefault="00913736" w:rsidP="009137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91373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7.</w:t>
            </w:r>
          </w:p>
        </w:tc>
        <w:tc>
          <w:tcPr>
            <w:tcW w:w="7260" w:type="dxa"/>
          </w:tcPr>
          <w:p w14:paraId="583B8777" w14:textId="77777777" w:rsidR="00913736" w:rsidRPr="00913736" w:rsidRDefault="00913736" w:rsidP="009137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91373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Приложение 1</w:t>
            </w:r>
          </w:p>
        </w:tc>
        <w:tc>
          <w:tcPr>
            <w:tcW w:w="1771" w:type="dxa"/>
          </w:tcPr>
          <w:p w14:paraId="7EC8C77A" w14:textId="77777777" w:rsidR="00913736" w:rsidRPr="00913736" w:rsidRDefault="00913736" w:rsidP="009137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91373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Стр. 21</w:t>
            </w:r>
          </w:p>
        </w:tc>
      </w:tr>
      <w:tr w:rsidR="00913736" w:rsidRPr="00913736" w14:paraId="4124F204" w14:textId="77777777" w:rsidTr="00870833">
        <w:tc>
          <w:tcPr>
            <w:tcW w:w="805" w:type="dxa"/>
          </w:tcPr>
          <w:p w14:paraId="5B77F982" w14:textId="77777777" w:rsidR="00913736" w:rsidRPr="00913736" w:rsidRDefault="00913736" w:rsidP="009137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91373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8.</w:t>
            </w:r>
          </w:p>
        </w:tc>
        <w:tc>
          <w:tcPr>
            <w:tcW w:w="7260" w:type="dxa"/>
          </w:tcPr>
          <w:p w14:paraId="24ABE232" w14:textId="77777777" w:rsidR="00913736" w:rsidRPr="00913736" w:rsidRDefault="00913736" w:rsidP="009137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91373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Приложение 2</w:t>
            </w:r>
          </w:p>
        </w:tc>
        <w:tc>
          <w:tcPr>
            <w:tcW w:w="1771" w:type="dxa"/>
          </w:tcPr>
          <w:p w14:paraId="71115634" w14:textId="77777777" w:rsidR="00913736" w:rsidRPr="00913736" w:rsidRDefault="00913736" w:rsidP="009137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91373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Стр. 22</w:t>
            </w:r>
          </w:p>
        </w:tc>
      </w:tr>
      <w:tr w:rsidR="00913736" w:rsidRPr="00913736" w14:paraId="2F0295D8" w14:textId="77777777" w:rsidTr="00870833">
        <w:tc>
          <w:tcPr>
            <w:tcW w:w="805" w:type="dxa"/>
          </w:tcPr>
          <w:p w14:paraId="4165574C" w14:textId="77777777" w:rsidR="00913736" w:rsidRPr="00913736" w:rsidRDefault="00913736" w:rsidP="009137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91373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9.</w:t>
            </w:r>
          </w:p>
        </w:tc>
        <w:tc>
          <w:tcPr>
            <w:tcW w:w="7260" w:type="dxa"/>
          </w:tcPr>
          <w:p w14:paraId="67D2E243" w14:textId="77777777" w:rsidR="00913736" w:rsidRPr="00913736" w:rsidRDefault="00913736" w:rsidP="009137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91373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Приложение 3</w:t>
            </w:r>
          </w:p>
        </w:tc>
        <w:tc>
          <w:tcPr>
            <w:tcW w:w="1771" w:type="dxa"/>
          </w:tcPr>
          <w:p w14:paraId="203F1482" w14:textId="77777777" w:rsidR="00913736" w:rsidRPr="00913736" w:rsidRDefault="00913736" w:rsidP="009137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91373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Стр. 23</w:t>
            </w:r>
          </w:p>
        </w:tc>
      </w:tr>
      <w:tr w:rsidR="00913736" w:rsidRPr="00913736" w14:paraId="32A4EFB6" w14:textId="77777777" w:rsidTr="00870833">
        <w:tc>
          <w:tcPr>
            <w:tcW w:w="805" w:type="dxa"/>
          </w:tcPr>
          <w:p w14:paraId="113B5869" w14:textId="77777777" w:rsidR="00913736" w:rsidRPr="00913736" w:rsidRDefault="00913736" w:rsidP="009137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91373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10.</w:t>
            </w:r>
          </w:p>
        </w:tc>
        <w:tc>
          <w:tcPr>
            <w:tcW w:w="7260" w:type="dxa"/>
          </w:tcPr>
          <w:p w14:paraId="2CBB7EED" w14:textId="77777777" w:rsidR="00913736" w:rsidRPr="00913736" w:rsidRDefault="00913736" w:rsidP="009137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91373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Приложение 4</w:t>
            </w:r>
          </w:p>
        </w:tc>
        <w:tc>
          <w:tcPr>
            <w:tcW w:w="1771" w:type="dxa"/>
          </w:tcPr>
          <w:p w14:paraId="30010837" w14:textId="77777777" w:rsidR="00913736" w:rsidRPr="00913736" w:rsidRDefault="00913736" w:rsidP="009137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91373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Стр. 25</w:t>
            </w:r>
          </w:p>
        </w:tc>
      </w:tr>
      <w:tr w:rsidR="00913736" w:rsidRPr="00913736" w14:paraId="5E27868D" w14:textId="77777777" w:rsidTr="00870833">
        <w:tc>
          <w:tcPr>
            <w:tcW w:w="805" w:type="dxa"/>
          </w:tcPr>
          <w:p w14:paraId="7C8CE8C3" w14:textId="77777777" w:rsidR="00913736" w:rsidRPr="00913736" w:rsidRDefault="00913736" w:rsidP="009137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91373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11</w:t>
            </w:r>
          </w:p>
        </w:tc>
        <w:tc>
          <w:tcPr>
            <w:tcW w:w="7260" w:type="dxa"/>
          </w:tcPr>
          <w:p w14:paraId="44CA8444" w14:textId="77777777" w:rsidR="00913736" w:rsidRPr="00913736" w:rsidRDefault="00913736" w:rsidP="009137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91373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Приложение 5</w:t>
            </w:r>
          </w:p>
        </w:tc>
        <w:tc>
          <w:tcPr>
            <w:tcW w:w="1771" w:type="dxa"/>
          </w:tcPr>
          <w:p w14:paraId="2840EF42" w14:textId="77777777" w:rsidR="00913736" w:rsidRPr="00913736" w:rsidRDefault="00913736" w:rsidP="009137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91373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Стр. 25</w:t>
            </w:r>
          </w:p>
        </w:tc>
      </w:tr>
      <w:tr w:rsidR="00913736" w:rsidRPr="00913736" w14:paraId="78725EC5" w14:textId="77777777" w:rsidTr="00870833">
        <w:tc>
          <w:tcPr>
            <w:tcW w:w="805" w:type="dxa"/>
          </w:tcPr>
          <w:p w14:paraId="2D61A551" w14:textId="77777777" w:rsidR="00913736" w:rsidRPr="00913736" w:rsidRDefault="00913736" w:rsidP="009137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91373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12.</w:t>
            </w:r>
          </w:p>
        </w:tc>
        <w:tc>
          <w:tcPr>
            <w:tcW w:w="7260" w:type="dxa"/>
          </w:tcPr>
          <w:p w14:paraId="160FE2F4" w14:textId="77777777" w:rsidR="00913736" w:rsidRPr="00913736" w:rsidRDefault="00913736" w:rsidP="009137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91373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Календарный учебный график 1 год обучения</w:t>
            </w:r>
          </w:p>
        </w:tc>
        <w:tc>
          <w:tcPr>
            <w:tcW w:w="1771" w:type="dxa"/>
          </w:tcPr>
          <w:p w14:paraId="7A826BE6" w14:textId="77777777" w:rsidR="00913736" w:rsidRPr="00913736" w:rsidRDefault="00913736" w:rsidP="009137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91373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Стр. 27</w:t>
            </w:r>
          </w:p>
        </w:tc>
      </w:tr>
      <w:tr w:rsidR="00913736" w:rsidRPr="00913736" w14:paraId="19EE4003" w14:textId="77777777" w:rsidTr="00870833">
        <w:tc>
          <w:tcPr>
            <w:tcW w:w="805" w:type="dxa"/>
          </w:tcPr>
          <w:p w14:paraId="56AAB476" w14:textId="77777777" w:rsidR="00913736" w:rsidRPr="00913736" w:rsidRDefault="00913736" w:rsidP="009137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91373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13.</w:t>
            </w:r>
          </w:p>
        </w:tc>
        <w:tc>
          <w:tcPr>
            <w:tcW w:w="7260" w:type="dxa"/>
          </w:tcPr>
          <w:p w14:paraId="6DD9E74F" w14:textId="77777777" w:rsidR="00913736" w:rsidRPr="00913736" w:rsidRDefault="00913736" w:rsidP="009137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91373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Календарный учебный график 2 год обучения</w:t>
            </w:r>
          </w:p>
        </w:tc>
        <w:tc>
          <w:tcPr>
            <w:tcW w:w="1771" w:type="dxa"/>
          </w:tcPr>
          <w:p w14:paraId="5B8BB6BC" w14:textId="77777777" w:rsidR="00913736" w:rsidRPr="00913736" w:rsidRDefault="00913736" w:rsidP="009137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91373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Стр. 28</w:t>
            </w:r>
          </w:p>
        </w:tc>
      </w:tr>
      <w:bookmarkEnd w:id="0"/>
    </w:tbl>
    <w:p w14:paraId="641A7447" w14:textId="77777777" w:rsidR="00913736" w:rsidRPr="00913736" w:rsidRDefault="00913736" w:rsidP="00913736">
      <w:pPr>
        <w:suppressAutoHyphens/>
        <w:autoSpaceDN w:val="0"/>
        <w:spacing w:after="0" w:line="240" w:lineRule="auto"/>
        <w:ind w:right="-285"/>
        <w:jc w:val="both"/>
        <w:textAlignment w:val="baseline"/>
        <w:rPr>
          <w:rFonts w:ascii="Times New Roman" w:hAnsi="Times New Roman" w:cs="Times New Roman"/>
          <w:kern w:val="3"/>
          <w:sz w:val="28"/>
          <w:szCs w:val="28"/>
          <w:lang w:bidi="hi-IN"/>
        </w:rPr>
      </w:pPr>
    </w:p>
    <w:p w14:paraId="177532CB" w14:textId="281B7FB6" w:rsidR="00913736" w:rsidRDefault="00913736">
      <w:pPr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1F32BC49" w14:textId="36E2020B" w:rsidR="00CB46EC" w:rsidRDefault="00CB46EC" w:rsidP="00CB46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14:paraId="2FD2F653" w14:textId="77777777" w:rsidR="00CB46EC" w:rsidRPr="00A80F4C" w:rsidRDefault="00CB46EC" w:rsidP="00CB46EC">
      <w:pPr>
        <w:widowControl w:val="0"/>
        <w:tabs>
          <w:tab w:val="left" w:pos="9922"/>
        </w:tabs>
        <w:spacing w:after="0" w:line="240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Мир искусства огромен. Одной из прекрасных его граней является изобразительное искусство. Дети с раннего возраста проявляют большой интерес к этому виду искусства. Первые шаги ребенка в мире искусства – шаги на пути к себе, к своим творческим возможностям. Это первые опыты в овладении духовным наследием человечества. Вместе со школой и семьей помогают ребенку в осуществлении этой сложной задачи занятия в объединении изобразительной деятельности в системе дополнительного образования детей.</w:t>
      </w:r>
      <w:r>
        <w:rPr>
          <w:rFonts w:ascii="Times New Roman" w:hAnsi="Times New Roman" w:cs="Times New Roman"/>
          <w:sz w:val="28"/>
          <w:szCs w:val="28"/>
        </w:rPr>
        <w:t xml:space="preserve"> Программа </w:t>
      </w:r>
      <w:r w:rsidRPr="00A80F4C">
        <w:rPr>
          <w:rFonts w:ascii="Times New Roman" w:hAnsi="Times New Roman" w:cs="Times New Roman"/>
          <w:sz w:val="28"/>
          <w:szCs w:val="28"/>
        </w:rPr>
        <w:t>направлена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0F4C">
        <w:rPr>
          <w:rFonts w:ascii="Times New Roman" w:hAnsi="Times New Roman" w:cs="Times New Roman"/>
          <w:sz w:val="28"/>
          <w:szCs w:val="28"/>
          <w:lang w:val="kk-KZ"/>
        </w:rPr>
        <w:t>фор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мирование и развитие творческих </w:t>
      </w:r>
      <w:r w:rsidRPr="00A80F4C">
        <w:rPr>
          <w:rFonts w:ascii="Times New Roman" w:hAnsi="Times New Roman" w:cs="Times New Roman"/>
          <w:sz w:val="28"/>
          <w:szCs w:val="28"/>
          <w:lang w:val="kk-KZ"/>
        </w:rPr>
        <w:t>способностей обучающихся;</w:t>
      </w:r>
    </w:p>
    <w:p w14:paraId="4B408BD1" w14:textId="77777777" w:rsidR="00CB46EC" w:rsidRPr="00DB1BE4" w:rsidRDefault="00CB46EC" w:rsidP="00CB46EC">
      <w:pPr>
        <w:widowControl w:val="0"/>
        <w:tabs>
          <w:tab w:val="left" w:pos="9922"/>
        </w:tabs>
        <w:spacing w:after="0" w:line="240" w:lineRule="auto"/>
        <w:ind w:firstLine="62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DB1BE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Дополнительная общеобразовательная, общеразвива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ющая программа «Живой рисунок</w:t>
      </w:r>
      <w:r w:rsidRPr="00DB1BE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» имеет </w:t>
      </w:r>
      <w:r w:rsidRPr="00DB1BE4">
        <w:rPr>
          <w:rFonts w:ascii="Times New Roman" w:hAnsi="Times New Roman" w:cs="Times New Roman"/>
          <w:i/>
          <w:iCs/>
          <w:sz w:val="28"/>
          <w:szCs w:val="28"/>
        </w:rPr>
        <w:t>художественную направленность.</w:t>
      </w:r>
      <w:r w:rsidRPr="00DB1BE4">
        <w:rPr>
          <w:rFonts w:ascii="Times New Roman" w:hAnsi="Times New Roman" w:cs="Times New Roman"/>
          <w:sz w:val="28"/>
          <w:szCs w:val="28"/>
        </w:rPr>
        <w:t xml:space="preserve"> Является модифицированной, разработана на основе авторской программы </w:t>
      </w:r>
      <w:proofErr w:type="spellStart"/>
      <w:r w:rsidRPr="00DB1BE4">
        <w:rPr>
          <w:rFonts w:ascii="Times New Roman" w:hAnsi="Times New Roman" w:cs="Times New Roman"/>
          <w:sz w:val="28"/>
          <w:szCs w:val="28"/>
        </w:rPr>
        <w:t>Коховец</w:t>
      </w:r>
      <w:proofErr w:type="spellEnd"/>
      <w:r w:rsidRPr="00DB1BE4">
        <w:rPr>
          <w:rFonts w:ascii="Times New Roman" w:hAnsi="Times New Roman" w:cs="Times New Roman"/>
          <w:sz w:val="28"/>
          <w:szCs w:val="28"/>
        </w:rPr>
        <w:t xml:space="preserve"> Р. М. «Все краски мира».</w:t>
      </w:r>
    </w:p>
    <w:p w14:paraId="0640BD93" w14:textId="77777777" w:rsidR="00CB46EC" w:rsidRDefault="00CB46EC" w:rsidP="00CB46EC">
      <w:pPr>
        <w:ind w:firstLine="709"/>
        <w:rPr>
          <w:rFonts w:ascii="Times New Roman" w:hAnsi="Times New Roman" w:cs="Times New Roman"/>
          <w:sz w:val="28"/>
          <w:szCs w:val="28"/>
          <w:lang w:eastAsia="ja-JP" w:bidi="ru-RU"/>
        </w:rPr>
      </w:pPr>
      <w:r>
        <w:rPr>
          <w:rFonts w:ascii="Times New Roman" w:hAnsi="Times New Roman"/>
          <w:sz w:val="28"/>
          <w:szCs w:val="28"/>
          <w:lang w:eastAsia="ja-JP" w:bidi="ru-RU"/>
        </w:rPr>
        <w:t xml:space="preserve">Настоящая программа разработана в соответствии с основными нормативными документами: </w:t>
      </w:r>
    </w:p>
    <w:p w14:paraId="7CB57269" w14:textId="77777777" w:rsidR="00CB46EC" w:rsidRDefault="00CB46EC" w:rsidP="00CB46EC">
      <w:pPr>
        <w:pStyle w:val="ae"/>
        <w:numPr>
          <w:ilvl w:val="0"/>
          <w:numId w:val="19"/>
        </w:numPr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Закон РФ от 29.12.2012 № 273-ФЗ «Об образовании в Российской Федерации» (с изменениями и дополнениями, вступившими в силу с 29.12.2022 г.)</w:t>
      </w:r>
    </w:p>
    <w:p w14:paraId="57F32752" w14:textId="77777777" w:rsidR="00CB46EC" w:rsidRDefault="00CB46EC" w:rsidP="00CB46EC">
      <w:pPr>
        <w:pStyle w:val="ae"/>
        <w:numPr>
          <w:ilvl w:val="0"/>
          <w:numId w:val="19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Закон РФ от 31.07.2020 №304-ФЗ «О внесении изменений в Федеральный закон «Об образовании в Российской Федерации» по вопросам воспитания обучающихся»</w:t>
      </w:r>
    </w:p>
    <w:p w14:paraId="26385453" w14:textId="77777777" w:rsidR="00CB46EC" w:rsidRDefault="00CB46EC" w:rsidP="00CB46EC">
      <w:pPr>
        <w:pStyle w:val="ae"/>
        <w:numPr>
          <w:ilvl w:val="0"/>
          <w:numId w:val="19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Концепция развития дополнительного образования детей до 2030 года, утвержденная Распоряжением Правительства РФ от 31.03.2022 №678-р </w:t>
      </w:r>
    </w:p>
    <w:p w14:paraId="5A07BE55" w14:textId="77777777" w:rsidR="00CB46EC" w:rsidRDefault="00CB46EC" w:rsidP="00CB46EC">
      <w:pPr>
        <w:pStyle w:val="ae"/>
        <w:numPr>
          <w:ilvl w:val="0"/>
          <w:numId w:val="19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Федеральный проект «Успех каждого ребенка» национального проекта «Образование», утвержденный Протоколом заседания президиума Совета при Президенте РФ по стратегическому развитию и национальным проектам от 03.09.2018 №10</w:t>
      </w:r>
    </w:p>
    <w:p w14:paraId="761D95F9" w14:textId="77777777" w:rsidR="00CB46EC" w:rsidRDefault="00CB46EC" w:rsidP="00CB46EC">
      <w:pPr>
        <w:pStyle w:val="ae"/>
        <w:numPr>
          <w:ilvl w:val="0"/>
          <w:numId w:val="19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Приказ Министерства просвещения Российской Федерации от 03.09.2019 №467 «Об утверждении Целевой модели развития региональных систем дополнительного образования детей» </w:t>
      </w:r>
    </w:p>
    <w:p w14:paraId="680F5C27" w14:textId="77777777" w:rsidR="00CB46EC" w:rsidRDefault="00CB46EC" w:rsidP="00CB46EC">
      <w:pPr>
        <w:pStyle w:val="ae"/>
        <w:numPr>
          <w:ilvl w:val="0"/>
          <w:numId w:val="19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Закон РФ от 13.07.2020 г. №189-ФЗ «О государственном (муниципальном) социальном заказе на оказание государственных (муниципальных) услуг в социальной сфере (с изменениями и дополнениями, вступившими в силу с 28.12.2022 г.) </w:t>
      </w:r>
    </w:p>
    <w:p w14:paraId="304F372F" w14:textId="77777777" w:rsidR="00CB46EC" w:rsidRDefault="00CB46EC" w:rsidP="00CB46EC">
      <w:pPr>
        <w:pStyle w:val="ae"/>
        <w:numPr>
          <w:ilvl w:val="0"/>
          <w:numId w:val="19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Приказ Министерства </w:t>
      </w:r>
      <w:proofErr w:type="gramStart"/>
      <w:r>
        <w:rPr>
          <w:rFonts w:ascii="Times New Roman" w:hAnsi="Times New Roman"/>
          <w:sz w:val="28"/>
          <w:szCs w:val="28"/>
        </w:rPr>
        <w:t>просвещения  РФ</w:t>
      </w:r>
      <w:proofErr w:type="gramEnd"/>
      <w:r>
        <w:rPr>
          <w:rFonts w:ascii="Times New Roman" w:hAnsi="Times New Roman"/>
          <w:sz w:val="28"/>
          <w:szCs w:val="28"/>
        </w:rPr>
        <w:t xml:space="preserve">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14:paraId="6A04D8F1" w14:textId="77777777" w:rsidR="00CB46EC" w:rsidRDefault="00CB46EC" w:rsidP="00CB46EC">
      <w:pPr>
        <w:pStyle w:val="ae"/>
        <w:numPr>
          <w:ilvl w:val="0"/>
          <w:numId w:val="19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31.01.2022 г. №ДГ-245/06 «О направлении методических рекомендаций»)</w:t>
      </w:r>
    </w:p>
    <w:p w14:paraId="570391B5" w14:textId="77777777" w:rsidR="00CB46EC" w:rsidRDefault="00CB46EC" w:rsidP="00CB46EC">
      <w:pPr>
        <w:pStyle w:val="ae"/>
        <w:numPr>
          <w:ilvl w:val="0"/>
          <w:numId w:val="19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1" w:name="_GoBack"/>
      <w:bookmarkEnd w:id="1"/>
      <w:r>
        <w:rPr>
          <w:rFonts w:ascii="Times New Roman" w:hAnsi="Times New Roman"/>
          <w:sz w:val="28"/>
          <w:szCs w:val="28"/>
        </w:rPr>
        <w:lastRenderedPageBreak/>
        <w:t xml:space="preserve">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 (Постановление Главного государственного санитарного врача Российской Федерации от 28 сентября 2020 г. N 28 г. Москва «Об утверждении санитарных правил СП 2.4.3648-20») </w:t>
      </w:r>
    </w:p>
    <w:p w14:paraId="3EF9A5C5" w14:textId="77777777" w:rsidR="00CB46EC" w:rsidRDefault="00CB46EC" w:rsidP="00CB46EC">
      <w:pPr>
        <w:pStyle w:val="ae"/>
        <w:numPr>
          <w:ilvl w:val="0"/>
          <w:numId w:val="19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Устав образовательной организации.</w:t>
      </w:r>
    </w:p>
    <w:p w14:paraId="0A594851" w14:textId="77777777" w:rsidR="00CB46EC" w:rsidRPr="004B313D" w:rsidRDefault="00CB46EC" w:rsidP="00CB46EC">
      <w:pPr>
        <w:widowControl w:val="0"/>
        <w:tabs>
          <w:tab w:val="left" w:pos="9922"/>
        </w:tabs>
        <w:spacing w:after="0" w:line="240" w:lineRule="auto"/>
        <w:ind w:firstLine="620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4B313D">
        <w:rPr>
          <w:rFonts w:ascii="Times New Roman" w:hAnsi="Times New Roman" w:cs="Times New Roman"/>
          <w:b/>
          <w:i/>
          <w:iCs/>
          <w:sz w:val="28"/>
          <w:szCs w:val="28"/>
        </w:rPr>
        <w:t>Актуальность</w:t>
      </w:r>
      <w:r w:rsidR="00CC5CCE" w:rsidRPr="004B313D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программы</w:t>
      </w:r>
      <w:r w:rsidRPr="004B313D">
        <w:rPr>
          <w:rFonts w:ascii="Times New Roman" w:hAnsi="Times New Roman" w:cs="Times New Roman"/>
          <w:b/>
          <w:i/>
          <w:iCs/>
          <w:sz w:val="28"/>
          <w:szCs w:val="28"/>
        </w:rPr>
        <w:t>.</w:t>
      </w:r>
    </w:p>
    <w:p w14:paraId="1E38056C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DB1BE4">
        <w:rPr>
          <w:rFonts w:ascii="Times New Roman" w:hAnsi="Times New Roman" w:cs="Times New Roman"/>
          <w:sz w:val="28"/>
          <w:szCs w:val="28"/>
        </w:rPr>
        <w:t>Изобразительная деятельность занимает особое место в развитии и воспитании детей. Содействуя развитию фантазии, воображения и пространственного воображения, она способствует раскрытию творческого потенциала личности, формирует эмоциональную отзывчивость и эстетическую культуру ребенка. Приобретая практические умения и навыки в области изобразительного искусства, ребенок получает возможность удовлетворить потребность в созидании, реализовать желание создавать что-то своими силами.</w:t>
      </w:r>
    </w:p>
    <w:p w14:paraId="6634CA56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  <w:t>Занятия детей творчеством совершенствуют органы чувств, развивают умение наблюдать, анализировать, запоминать, учат понимать прекрасное</w:t>
      </w:r>
      <w:r>
        <w:rPr>
          <w:rFonts w:ascii="Times New Roman" w:hAnsi="Times New Roman" w:cs="Times New Roman"/>
          <w:sz w:val="28"/>
          <w:szCs w:val="28"/>
        </w:rPr>
        <w:t>. Кроме</w:t>
      </w:r>
      <w:r w:rsidRPr="00DB1BE4">
        <w:rPr>
          <w:rFonts w:ascii="Times New Roman" w:hAnsi="Times New Roman" w:cs="Times New Roman"/>
          <w:sz w:val="28"/>
          <w:szCs w:val="28"/>
        </w:rPr>
        <w:t xml:space="preserve"> того,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1BE4">
        <w:rPr>
          <w:rFonts w:ascii="Times New Roman" w:hAnsi="Times New Roman" w:cs="Times New Roman"/>
          <w:sz w:val="28"/>
          <w:szCs w:val="28"/>
        </w:rPr>
        <w:t>творчество пробуждает у детей интерес к искусству, любовь и уважение к культуре своего народа.</w:t>
      </w:r>
    </w:p>
    <w:p w14:paraId="124337BC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  <w:t>Данная программа создает условия для формирования таких личностных качеств как уверенность в себе, доброжелательное отношение к сверстникам, умение радоваться успехам товарищей, способность работать в группе.</w:t>
      </w:r>
    </w:p>
    <w:p w14:paraId="37BDEFC1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  <w:t>Сегодня, когда во многих общеобразовательных школах на изучение изобразительного искусства отводится ограниченное время, развитие художественного творчества школьников через систему дополнительного образования детей становится особенно актуальным.</w:t>
      </w:r>
    </w:p>
    <w:p w14:paraId="0CA38B65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  <w:t>Необходимо разбудить в каждом ребенке стремление к художественному самовыражению и творчеству, добиться того, чтобы работа вызывала чувство радости и удовлетворения. Это касается всех обучающихся, ведь в студию принимаются дети с разной степенью одаренности и различным уровнем базовой подготовки, что обязывает педагога учитывать индивидуальные особенности детей, обеспечивать индивидуальный подход к каждому ребенку.</w:t>
      </w:r>
    </w:p>
    <w:p w14:paraId="792751B8" w14:textId="77777777" w:rsidR="00CB46EC" w:rsidRP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</w:r>
      <w:r w:rsidRPr="00CB46EC">
        <w:rPr>
          <w:rFonts w:ascii="Times New Roman" w:hAnsi="Times New Roman" w:cs="Times New Roman"/>
          <w:b/>
          <w:i/>
          <w:iCs/>
          <w:sz w:val="28"/>
          <w:szCs w:val="28"/>
        </w:rPr>
        <w:t>Отличительные особенности программы.</w:t>
      </w:r>
    </w:p>
    <w:p w14:paraId="7476EA3D" w14:textId="77777777" w:rsidR="002046A0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  <w:t>Вся программа построена на широком использовании оригинальных методик, связанных с включением в каждую тему разных зрелищно-игровых приемов, способствующих поддержанию у детей младшего школьного возраста мотивации к творчеству. Разные сказочные ситуации, игровые задания, театрализованные действия стимулируют интерес и фантазийные поиски детей, в результате чего каждый ребенок, независимо от своих способностей, ощущает себя волшебником, художником.</w:t>
      </w:r>
    </w:p>
    <w:p w14:paraId="110523AB" w14:textId="77777777" w:rsidR="00CB46EC" w:rsidRPr="002046A0" w:rsidRDefault="00CB46EC" w:rsidP="002046A0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B46EC">
        <w:rPr>
          <w:rFonts w:ascii="Times New Roman" w:hAnsi="Times New Roman" w:cs="Times New Roman"/>
          <w:b/>
          <w:i/>
          <w:iCs/>
          <w:sz w:val="28"/>
          <w:szCs w:val="28"/>
        </w:rPr>
        <w:t>Цель и задачи программы.</w:t>
      </w:r>
    </w:p>
    <w:p w14:paraId="0D361431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</w:r>
      <w:r w:rsidRPr="00DB1BE4">
        <w:rPr>
          <w:rFonts w:ascii="Times New Roman" w:hAnsi="Times New Roman" w:cs="Times New Roman"/>
          <w:sz w:val="28"/>
          <w:szCs w:val="28"/>
          <w:u w:val="single"/>
        </w:rPr>
        <w:t>Цель программы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3F2E19">
        <w:rPr>
          <w:rFonts w:ascii="Times New Roman" w:hAnsi="Times New Roman" w:cs="Times New Roman"/>
          <w:sz w:val="28"/>
          <w:szCs w:val="28"/>
        </w:rPr>
        <w:t xml:space="preserve">приобщение </w:t>
      </w:r>
      <w:r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Pr="003F2E19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изобразительному искусству </w:t>
      </w:r>
      <w:r w:rsidRPr="003F2E19">
        <w:rPr>
          <w:rFonts w:ascii="Times New Roman" w:hAnsi="Times New Roman" w:cs="Times New Roman"/>
          <w:sz w:val="28"/>
          <w:szCs w:val="28"/>
        </w:rPr>
        <w:t>как духовному опыту поколений, овладение способами художественной деятельности, развитие индивидуальности, дарования и творческих способностей ребенка.</w:t>
      </w:r>
    </w:p>
    <w:p w14:paraId="6EB150B3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DB1BE4">
        <w:rPr>
          <w:rFonts w:ascii="Times New Roman" w:hAnsi="Times New Roman" w:cs="Times New Roman"/>
          <w:sz w:val="28"/>
          <w:szCs w:val="28"/>
          <w:u w:val="single"/>
        </w:rPr>
        <w:t>Задачи программы</w:t>
      </w:r>
      <w:r w:rsidRPr="00DB1BE4">
        <w:rPr>
          <w:rFonts w:ascii="Times New Roman" w:hAnsi="Times New Roman" w:cs="Times New Roman"/>
          <w:sz w:val="28"/>
          <w:szCs w:val="28"/>
        </w:rPr>
        <w:t>:</w:t>
      </w:r>
    </w:p>
    <w:p w14:paraId="2371C602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</w:r>
      <w:r w:rsidRPr="00DB1BE4">
        <w:rPr>
          <w:rFonts w:ascii="Times New Roman" w:hAnsi="Times New Roman" w:cs="Times New Roman"/>
          <w:b/>
          <w:bCs/>
          <w:sz w:val="28"/>
          <w:szCs w:val="28"/>
        </w:rPr>
        <w:t>Обучающие:</w:t>
      </w:r>
    </w:p>
    <w:p w14:paraId="5EC6129E" w14:textId="77777777" w:rsidR="00CB46EC" w:rsidRPr="00DB1BE4" w:rsidRDefault="00CB46EC" w:rsidP="00CB46EC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r w:rsidRPr="00DB1BE4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накомить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с жанрами изобразительного искусства;</w:t>
      </w:r>
    </w:p>
    <w:p w14:paraId="6FC513B5" w14:textId="77777777" w:rsidR="00CB46EC" w:rsidRPr="00DB1BE4" w:rsidRDefault="00CB46EC" w:rsidP="00CB46EC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825F3">
        <w:rPr>
          <w:rFonts w:ascii="Times New Roman" w:hAnsi="Times New Roman" w:cs="Times New Roman"/>
          <w:sz w:val="28"/>
          <w:szCs w:val="28"/>
        </w:rPr>
        <w:t>познакомить</w:t>
      </w:r>
      <w:proofErr w:type="gramEnd"/>
      <w:r w:rsidRPr="002825F3">
        <w:rPr>
          <w:rFonts w:ascii="Times New Roman" w:hAnsi="Times New Roman" w:cs="Times New Roman"/>
          <w:sz w:val="28"/>
          <w:szCs w:val="28"/>
        </w:rPr>
        <w:t xml:space="preserve"> </w:t>
      </w:r>
      <w:r w:rsidRPr="00DB1BE4">
        <w:rPr>
          <w:rFonts w:ascii="Times New Roman" w:hAnsi="Times New Roman" w:cs="Times New Roman"/>
          <w:sz w:val="28"/>
          <w:szCs w:val="28"/>
        </w:rPr>
        <w:t>с разными художественными материалами и техниками изобразительной деятельности;</w:t>
      </w:r>
    </w:p>
    <w:p w14:paraId="7691FE90" w14:textId="77777777" w:rsidR="00CB46EC" w:rsidRPr="00DB1BE4" w:rsidRDefault="00CB46EC" w:rsidP="00CB46EC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способствовать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овладению</w:t>
      </w:r>
      <w:r w:rsidRPr="00DB1BE4">
        <w:rPr>
          <w:rFonts w:ascii="Times New Roman" w:hAnsi="Times New Roman" w:cs="Times New Roman"/>
          <w:sz w:val="28"/>
          <w:szCs w:val="28"/>
        </w:rPr>
        <w:t xml:space="preserve"> основами перспективного построения фигур в зависимости от точки зрения;</w:t>
      </w:r>
    </w:p>
    <w:p w14:paraId="59DFC53C" w14:textId="77777777" w:rsidR="00CB46EC" w:rsidRPr="00DB1BE4" w:rsidRDefault="00CB46EC" w:rsidP="00CB46EC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сформировать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1BE4">
        <w:rPr>
          <w:rFonts w:ascii="Times New Roman" w:hAnsi="Times New Roman" w:cs="Times New Roman"/>
          <w:sz w:val="28"/>
          <w:szCs w:val="28"/>
        </w:rPr>
        <w:t>умения грамотно строить композицию с выделением композиционного центра.</w:t>
      </w:r>
    </w:p>
    <w:p w14:paraId="789E706D" w14:textId="77777777" w:rsidR="00CB46EC" w:rsidRPr="00DB1BE4" w:rsidRDefault="00CB46EC" w:rsidP="00CB46E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>Развивающие:</w:t>
      </w:r>
    </w:p>
    <w:p w14:paraId="714BF96F" w14:textId="77777777" w:rsidR="00CB46EC" w:rsidRPr="00DB1BE4" w:rsidRDefault="00CB46EC" w:rsidP="00CB46EC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развивать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у детей чув</w:t>
      </w:r>
      <w:r>
        <w:rPr>
          <w:rFonts w:ascii="Times New Roman" w:hAnsi="Times New Roman" w:cs="Times New Roman"/>
          <w:sz w:val="28"/>
          <w:szCs w:val="28"/>
        </w:rPr>
        <w:t>ственно-эмоциональных проявления: внимание</w:t>
      </w:r>
      <w:r w:rsidRPr="00DB1BE4">
        <w:rPr>
          <w:rFonts w:ascii="Times New Roman" w:hAnsi="Times New Roman" w:cs="Times New Roman"/>
          <w:sz w:val="28"/>
          <w:szCs w:val="28"/>
        </w:rPr>
        <w:t>, памя</w:t>
      </w:r>
      <w:r>
        <w:rPr>
          <w:rFonts w:ascii="Times New Roman" w:hAnsi="Times New Roman" w:cs="Times New Roman"/>
          <w:sz w:val="28"/>
          <w:szCs w:val="28"/>
        </w:rPr>
        <w:t>ть, фантазия, воображение</w:t>
      </w:r>
      <w:r w:rsidRPr="00DB1BE4">
        <w:rPr>
          <w:rFonts w:ascii="Times New Roman" w:hAnsi="Times New Roman" w:cs="Times New Roman"/>
          <w:sz w:val="28"/>
          <w:szCs w:val="28"/>
        </w:rPr>
        <w:t>;</w:t>
      </w:r>
    </w:p>
    <w:p w14:paraId="0AAD10A3" w14:textId="77777777" w:rsidR="00CB46EC" w:rsidRPr="00DB1BE4" w:rsidRDefault="00CB46EC" w:rsidP="00CB46EC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развивать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художественный</w:t>
      </w:r>
      <w:r w:rsidRPr="00DB1BE4">
        <w:rPr>
          <w:rFonts w:ascii="Times New Roman" w:hAnsi="Times New Roman" w:cs="Times New Roman"/>
          <w:sz w:val="28"/>
          <w:szCs w:val="28"/>
        </w:rPr>
        <w:t xml:space="preserve"> вкус, способности видеть и понимать прекрасное;</w:t>
      </w:r>
    </w:p>
    <w:p w14:paraId="2C63F3B0" w14:textId="77777777" w:rsidR="00CB46EC" w:rsidRPr="00DB1BE4" w:rsidRDefault="00CB46EC" w:rsidP="00CB46EC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развивать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моторику, пластичность, гибкость рук и точность</w:t>
      </w:r>
      <w:r w:rsidRPr="00DB1BE4">
        <w:rPr>
          <w:rFonts w:ascii="Times New Roman" w:hAnsi="Times New Roman" w:cs="Times New Roman"/>
          <w:sz w:val="28"/>
          <w:szCs w:val="28"/>
        </w:rPr>
        <w:t xml:space="preserve"> глазомера;</w:t>
      </w:r>
    </w:p>
    <w:p w14:paraId="118882CE" w14:textId="77777777" w:rsidR="00CB46EC" w:rsidRPr="00DB1BE4" w:rsidRDefault="00CB46EC" w:rsidP="00CB46EC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развивать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комму</w:t>
      </w:r>
      <w:r>
        <w:rPr>
          <w:rFonts w:ascii="Times New Roman" w:hAnsi="Times New Roman" w:cs="Times New Roman"/>
          <w:sz w:val="28"/>
          <w:szCs w:val="28"/>
        </w:rPr>
        <w:t>никативные умения и навыки, обеспечивающие</w:t>
      </w:r>
      <w:r w:rsidRPr="00DB1BE4">
        <w:rPr>
          <w:rFonts w:ascii="Times New Roman" w:hAnsi="Times New Roman" w:cs="Times New Roman"/>
          <w:sz w:val="28"/>
          <w:szCs w:val="28"/>
        </w:rPr>
        <w:t xml:space="preserve"> совместную деятельность в группе, сотрудничество, общение (оказывать помощь другим, разрешать конфликтные ситуации).</w:t>
      </w:r>
    </w:p>
    <w:p w14:paraId="3D0EC079" w14:textId="77777777" w:rsidR="00CB46EC" w:rsidRPr="00DB1BE4" w:rsidRDefault="00CB46EC" w:rsidP="00CB46E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Воспитательные: </w:t>
      </w:r>
    </w:p>
    <w:p w14:paraId="79FABF2A" w14:textId="77777777" w:rsidR="00CB46EC" w:rsidRPr="00DB1BE4" w:rsidRDefault="00CB46EC" w:rsidP="00CB46EC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сформировать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 детей устойчивый интерес</w:t>
      </w:r>
      <w:r w:rsidRPr="00DB1BE4">
        <w:rPr>
          <w:rFonts w:ascii="Times New Roman" w:hAnsi="Times New Roman" w:cs="Times New Roman"/>
          <w:sz w:val="28"/>
          <w:szCs w:val="28"/>
        </w:rPr>
        <w:t xml:space="preserve"> к искусству и занятиям художественным творчеством;</w:t>
      </w:r>
    </w:p>
    <w:p w14:paraId="2384ACF7" w14:textId="77777777" w:rsidR="00CB46EC" w:rsidRPr="00DB1BE4" w:rsidRDefault="00CB46EC" w:rsidP="00CB46EC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воспитывать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уважительное отношение</w:t>
      </w:r>
      <w:r w:rsidRPr="00DB1BE4">
        <w:rPr>
          <w:rFonts w:ascii="Times New Roman" w:hAnsi="Times New Roman" w:cs="Times New Roman"/>
          <w:sz w:val="28"/>
          <w:szCs w:val="28"/>
        </w:rPr>
        <w:t xml:space="preserve"> к искусству разных стран и народов;</w:t>
      </w:r>
    </w:p>
    <w:p w14:paraId="33EC3934" w14:textId="77777777" w:rsidR="00CB46EC" w:rsidRPr="005B0028" w:rsidRDefault="00CB46EC" w:rsidP="00CB46EC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воспитывать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терпение, волю, усидчивость, трудолюбие, аккуратность</w:t>
      </w:r>
      <w:r w:rsidRPr="005B0028">
        <w:rPr>
          <w:rFonts w:ascii="Times New Roman" w:hAnsi="Times New Roman" w:cs="Times New Roman"/>
          <w:sz w:val="28"/>
          <w:szCs w:val="28"/>
        </w:rPr>
        <w:t>.</w:t>
      </w:r>
    </w:p>
    <w:p w14:paraId="085B3F95" w14:textId="77777777" w:rsidR="00CB46EC" w:rsidRPr="00CB46EC" w:rsidRDefault="00CB46EC" w:rsidP="00CB46E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CB46E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Сроки реализации программы </w:t>
      </w:r>
    </w:p>
    <w:p w14:paraId="2FA2F9BE" w14:textId="77777777" w:rsidR="00CB46EC" w:rsidRDefault="00CB46EC" w:rsidP="00CB46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37ED">
        <w:rPr>
          <w:rFonts w:ascii="Times New Roman" w:hAnsi="Times New Roman" w:cs="Times New Roman"/>
          <w:sz w:val="28"/>
          <w:szCs w:val="28"/>
        </w:rPr>
        <w:t>Программа</w:t>
      </w:r>
      <w:r>
        <w:rPr>
          <w:rFonts w:ascii="Times New Roman" w:hAnsi="Times New Roman" w:cs="Times New Roman"/>
          <w:sz w:val="28"/>
          <w:szCs w:val="28"/>
        </w:rPr>
        <w:t xml:space="preserve"> рассчитана на 3 года обучения</w:t>
      </w:r>
      <w:r w:rsidRPr="00690575">
        <w:rPr>
          <w:rFonts w:ascii="Times New Roman" w:hAnsi="Times New Roman" w:cs="Times New Roman"/>
          <w:sz w:val="28"/>
          <w:szCs w:val="28"/>
        </w:rPr>
        <w:t xml:space="preserve"> </w:t>
      </w:r>
      <w:r w:rsidRPr="00C137ED">
        <w:rPr>
          <w:rFonts w:ascii="Times New Roman" w:hAnsi="Times New Roman" w:cs="Times New Roman"/>
          <w:sz w:val="28"/>
          <w:szCs w:val="28"/>
        </w:rPr>
        <w:t>на 432 часа. Всего на год приходится 144 часа. Дополнительная общеобразовательная общеразвивающая программа реализуется в течение всего календарного года, включая каникулярное время. При выполнении дополнительной общеобразовательной общеразвивающей программы организуется работа в пришкольных лагерях, проводятся развлекательно-образовательные, спортивные мероприятия.</w:t>
      </w:r>
    </w:p>
    <w:p w14:paraId="1A53B3DC" w14:textId="77777777" w:rsidR="002848D5" w:rsidRDefault="00CB46EC" w:rsidP="00CB46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46EC">
        <w:rPr>
          <w:rFonts w:ascii="Times New Roman" w:hAnsi="Times New Roman" w:cs="Times New Roman"/>
          <w:b/>
          <w:i/>
          <w:iCs/>
          <w:sz w:val="28"/>
          <w:szCs w:val="28"/>
        </w:rPr>
        <w:t>Адресат программы</w:t>
      </w:r>
      <w:r w:rsidR="002848D5">
        <w:rPr>
          <w:rFonts w:ascii="Times New Roman" w:hAnsi="Times New Roman" w:cs="Times New Roman"/>
          <w:sz w:val="28"/>
          <w:szCs w:val="28"/>
        </w:rPr>
        <w:t>.</w:t>
      </w:r>
    </w:p>
    <w:p w14:paraId="1827BD7D" w14:textId="77777777" w:rsidR="00CB46EC" w:rsidRDefault="00CB46EC" w:rsidP="00CB46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«Живой рисунок</w:t>
      </w:r>
      <w:r w:rsidRPr="00C137ED">
        <w:rPr>
          <w:rFonts w:ascii="Times New Roman" w:hAnsi="Times New Roman" w:cs="Times New Roman"/>
          <w:sz w:val="28"/>
          <w:szCs w:val="28"/>
        </w:rPr>
        <w:t xml:space="preserve">» </w:t>
      </w:r>
      <w:r w:rsidRPr="00C137ED">
        <w:rPr>
          <w:rFonts w:ascii="Times New Roman" w:hAnsi="Times New Roman" w:cs="Times New Roman"/>
          <w:i/>
          <w:iCs/>
          <w:sz w:val="28"/>
          <w:szCs w:val="28"/>
        </w:rPr>
        <w:t>рассчитана на детей 7-10 лет</w:t>
      </w:r>
      <w:r w:rsidRPr="00C137ED">
        <w:rPr>
          <w:rFonts w:ascii="Times New Roman" w:hAnsi="Times New Roman" w:cs="Times New Roman"/>
          <w:sz w:val="28"/>
          <w:szCs w:val="28"/>
        </w:rPr>
        <w:t xml:space="preserve">. </w:t>
      </w:r>
      <w:r w:rsidRPr="005015EF">
        <w:rPr>
          <w:rFonts w:ascii="Times New Roman" w:hAnsi="Times New Roman" w:cs="Times New Roman"/>
          <w:sz w:val="28"/>
          <w:szCs w:val="28"/>
        </w:rPr>
        <w:t xml:space="preserve">Младший школьный возраст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5015EF">
        <w:rPr>
          <w:rFonts w:ascii="Times New Roman" w:hAnsi="Times New Roman" w:cs="Times New Roman"/>
          <w:sz w:val="28"/>
          <w:szCs w:val="28"/>
        </w:rPr>
        <w:t xml:space="preserve"> важный этап в процессе формирования личности ребенка, начинается переоценка своих возможностей. Общеизвестна его любознательность, острота и свежесть восприятия, воссоздающее воображения, наглядно действенное и наглядно образное мышление, внимание его уже длительно и устойчиво, и это отчетливо проявляется в играх, в занятиях рисованием, лепкой, элементарным конструированием.</w:t>
      </w:r>
      <w:r w:rsidRPr="005015EF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5015EF">
        <w:rPr>
          <w:rFonts w:ascii="Times New Roman" w:hAnsi="Times New Roman" w:cs="Times New Roman"/>
          <w:sz w:val="28"/>
          <w:szCs w:val="28"/>
        </w:rPr>
        <w:t>Память его достаточно развита – легко и прочно запоминает он то, что его особенно поражает, что непосредственно связано с его интересами. Младшие школьники очень эмоциональны, все, что они наблюдают, о чем они думают, что делают, вызывает у них эмоционально окрашенное отношение.</w:t>
      </w:r>
      <w:r w:rsidRPr="005015EF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5015EF">
        <w:rPr>
          <w:rFonts w:ascii="Times New Roman" w:hAnsi="Times New Roman" w:cs="Times New Roman"/>
          <w:sz w:val="28"/>
          <w:szCs w:val="28"/>
        </w:rPr>
        <w:t xml:space="preserve">Именно в этот период необходимо развивать и закреплять творческий потенциал ребенка, так как в дальнейшем это </w:t>
      </w:r>
      <w:r w:rsidRPr="005015EF">
        <w:rPr>
          <w:rFonts w:ascii="Times New Roman" w:hAnsi="Times New Roman" w:cs="Times New Roman"/>
          <w:sz w:val="28"/>
          <w:szCs w:val="28"/>
        </w:rPr>
        <w:lastRenderedPageBreak/>
        <w:t>будет сделать труднее. Вовлечение младших школьников в творчество помогает им раскрыть свои психические качества (они учатся наблюдать, сравнивать, анализировать, обобщать, запоминать, решать творческие задачи), совершенствуют органы чувств, формирует эстетический вкус, обогащает их внутренний мир. Ребенок, имеющий возможность с раннего детства проявлять свои творческие способности, сохраняет креативность и в зрелом возрасте, а именно это качество наряду с деловыми задатками высоко ценится в современном мире.</w:t>
      </w:r>
    </w:p>
    <w:p w14:paraId="479D3196" w14:textId="77777777" w:rsidR="00CB46EC" w:rsidRPr="00C137ED" w:rsidRDefault="00CB46EC" w:rsidP="00CB46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46EC">
        <w:rPr>
          <w:rFonts w:ascii="Times New Roman" w:hAnsi="Times New Roman" w:cs="Times New Roman"/>
          <w:b/>
          <w:i/>
          <w:iCs/>
          <w:sz w:val="28"/>
          <w:szCs w:val="28"/>
        </w:rPr>
        <w:t>Особенности организации образовательного процесса.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37ED">
        <w:rPr>
          <w:rFonts w:ascii="Times New Roman" w:hAnsi="Times New Roman" w:cs="Times New Roman"/>
          <w:sz w:val="28"/>
          <w:szCs w:val="28"/>
        </w:rPr>
        <w:t xml:space="preserve">Набор в группы осуществляется по желанию учащегося </w:t>
      </w:r>
      <w:r>
        <w:rPr>
          <w:rFonts w:ascii="Times New Roman" w:hAnsi="Times New Roman" w:cs="Times New Roman"/>
          <w:sz w:val="28"/>
          <w:szCs w:val="28"/>
        </w:rPr>
        <w:t xml:space="preserve">и по личному заявлению </w:t>
      </w:r>
      <w:r w:rsidRPr="00C137ED">
        <w:rPr>
          <w:rFonts w:ascii="Times New Roman" w:hAnsi="Times New Roman" w:cs="Times New Roman"/>
          <w:sz w:val="28"/>
          <w:szCs w:val="28"/>
        </w:rPr>
        <w:t xml:space="preserve">родителей (лиц их заменяющих). </w:t>
      </w:r>
    </w:p>
    <w:p w14:paraId="748424C6" w14:textId="77777777" w:rsidR="00CB46EC" w:rsidRPr="00C137ED" w:rsidRDefault="00CB46EC" w:rsidP="00CB46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37ED">
        <w:rPr>
          <w:rFonts w:ascii="Times New Roman" w:hAnsi="Times New Roman" w:cs="Times New Roman"/>
          <w:sz w:val="28"/>
          <w:szCs w:val="28"/>
        </w:rPr>
        <w:t xml:space="preserve">Число участников группы 15 человек. Состав группы постоянный. При наличии свободных мест в объединение прием обучающихся осуществляется в течение всего учебного года по результатам собеседования. </w:t>
      </w:r>
    </w:p>
    <w:p w14:paraId="0C83C59B" w14:textId="77777777" w:rsidR="00CB46EC" w:rsidRPr="00C137ED" w:rsidRDefault="00CB46EC" w:rsidP="00CB46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46EC">
        <w:rPr>
          <w:rFonts w:ascii="Times New Roman" w:hAnsi="Times New Roman" w:cs="Times New Roman"/>
          <w:b/>
          <w:i/>
          <w:iCs/>
          <w:sz w:val="28"/>
          <w:szCs w:val="28"/>
        </w:rPr>
        <w:t>Форма реализация программы</w:t>
      </w:r>
      <w:r w:rsidRPr="00C137ED">
        <w:rPr>
          <w:rFonts w:ascii="Times New Roman" w:hAnsi="Times New Roman" w:cs="Times New Roman"/>
          <w:sz w:val="28"/>
          <w:szCs w:val="28"/>
        </w:rPr>
        <w:t xml:space="preserve"> – очная, в особых обстоятельствах допускается реализация образовательной программы или ее части с применением электронного обучения, дистанционных образовательных технологий. </w:t>
      </w:r>
    </w:p>
    <w:p w14:paraId="36408095" w14:textId="77777777" w:rsidR="00CB46EC" w:rsidRPr="00C137ED" w:rsidRDefault="00CB46EC" w:rsidP="00CB46EC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B46EC">
        <w:rPr>
          <w:rFonts w:ascii="Times New Roman" w:hAnsi="Times New Roman" w:cs="Times New Roman"/>
          <w:b/>
          <w:i/>
          <w:iCs/>
          <w:sz w:val="28"/>
          <w:szCs w:val="28"/>
        </w:rPr>
        <w:t>Формы и режим занятий</w:t>
      </w:r>
      <w:r w:rsidRPr="00C137ED">
        <w:rPr>
          <w:rFonts w:ascii="Times New Roman" w:hAnsi="Times New Roman" w:cs="Times New Roman"/>
          <w:i/>
          <w:iCs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C137ED">
        <w:rPr>
          <w:rFonts w:ascii="Times New Roman" w:hAnsi="Times New Roman" w:cs="Times New Roman"/>
          <w:sz w:val="28"/>
          <w:szCs w:val="28"/>
        </w:rPr>
        <w:t>ети занимаются 2 раза в неделю по 2 часа. Всего на год отводится 144 часа.</w:t>
      </w:r>
    </w:p>
    <w:p w14:paraId="6391B396" w14:textId="77777777" w:rsidR="00CB46EC" w:rsidRPr="00690575" w:rsidRDefault="00CB46EC" w:rsidP="00CB46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37ED">
        <w:rPr>
          <w:rFonts w:ascii="Times New Roman" w:hAnsi="Times New Roman" w:cs="Times New Roman"/>
          <w:sz w:val="28"/>
          <w:szCs w:val="28"/>
        </w:rPr>
        <w:t>При электронном обучен</w:t>
      </w:r>
      <w:r>
        <w:rPr>
          <w:rFonts w:ascii="Times New Roman" w:hAnsi="Times New Roman" w:cs="Times New Roman"/>
          <w:sz w:val="28"/>
          <w:szCs w:val="28"/>
        </w:rPr>
        <w:t xml:space="preserve">ии с применением дистанционных </w:t>
      </w:r>
      <w:proofErr w:type="spellStart"/>
      <w:proofErr w:type="gramStart"/>
      <w:r w:rsidRPr="00C137ED">
        <w:rPr>
          <w:rFonts w:ascii="Times New Roman" w:hAnsi="Times New Roman" w:cs="Times New Roman"/>
          <w:sz w:val="28"/>
          <w:szCs w:val="28"/>
        </w:rPr>
        <w:t>образова</w:t>
      </w:r>
      <w:proofErr w:type="spellEnd"/>
      <w:r w:rsidRPr="00C137ED">
        <w:rPr>
          <w:rFonts w:ascii="Times New Roman" w:hAnsi="Times New Roman" w:cs="Times New Roman"/>
          <w:sz w:val="28"/>
          <w:szCs w:val="28"/>
        </w:rPr>
        <w:t>-тельных</w:t>
      </w:r>
      <w:proofErr w:type="gramEnd"/>
      <w:r w:rsidRPr="00C137ED">
        <w:rPr>
          <w:rFonts w:ascii="Times New Roman" w:hAnsi="Times New Roman" w:cs="Times New Roman"/>
          <w:sz w:val="28"/>
          <w:szCs w:val="28"/>
        </w:rPr>
        <w:t xml:space="preserve"> технологий продолжительность занятия регулируется нормами Сан-</w:t>
      </w:r>
      <w:proofErr w:type="spellStart"/>
      <w:r w:rsidRPr="00C137ED">
        <w:rPr>
          <w:rFonts w:ascii="Times New Roman" w:hAnsi="Times New Roman" w:cs="Times New Roman"/>
          <w:sz w:val="28"/>
          <w:szCs w:val="28"/>
        </w:rPr>
        <w:t>ПиН</w:t>
      </w:r>
      <w:proofErr w:type="spellEnd"/>
      <w:r w:rsidRPr="00C137ED">
        <w:rPr>
          <w:rFonts w:ascii="Times New Roman" w:hAnsi="Times New Roman" w:cs="Times New Roman"/>
          <w:sz w:val="28"/>
          <w:szCs w:val="28"/>
        </w:rPr>
        <w:t xml:space="preserve">, принятых при работе учащихся за компьютером.  </w:t>
      </w:r>
    </w:p>
    <w:p w14:paraId="67A36B10" w14:textId="77777777" w:rsidR="00CB46EC" w:rsidRPr="00CB46EC" w:rsidRDefault="00CB46EC" w:rsidP="00CB46E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CB46EC">
        <w:rPr>
          <w:rFonts w:ascii="Times New Roman" w:hAnsi="Times New Roman" w:cs="Times New Roman"/>
          <w:b/>
          <w:i/>
          <w:iCs/>
          <w:sz w:val="28"/>
          <w:szCs w:val="28"/>
        </w:rPr>
        <w:t>Планируемые результаты реализации программы:</w:t>
      </w:r>
    </w:p>
    <w:p w14:paraId="034F4265" w14:textId="77777777" w:rsidR="00CB46EC" w:rsidRPr="00DB1BE4" w:rsidRDefault="00CB46EC" w:rsidP="00CB46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В результате реализации программы предполагается достижение определенного уровня овладения детьми изобразительной грамоты. Дети будут знать специальную терминологию, получат представление о видах и жанрах искусства, научатся обращаться с основными художественными материалами и инструментами.</w:t>
      </w:r>
    </w:p>
    <w:p w14:paraId="12B2E0A8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К концу первого года обучения дети </w:t>
      </w:r>
      <w:r w:rsidRPr="00C137ED">
        <w:rPr>
          <w:rFonts w:ascii="Times New Roman" w:hAnsi="Times New Roman" w:cs="Times New Roman"/>
          <w:i/>
          <w:iCs/>
          <w:sz w:val="28"/>
          <w:szCs w:val="28"/>
        </w:rPr>
        <w:t xml:space="preserve">будут </w:t>
      </w:r>
      <w:r w:rsidRPr="00C137ED">
        <w:rPr>
          <w:rFonts w:ascii="Times New Roman" w:hAnsi="Times New Roman" w:cs="Times New Roman"/>
          <w:i/>
          <w:iCs/>
          <w:sz w:val="28"/>
          <w:szCs w:val="28"/>
          <w:u w:val="single"/>
        </w:rPr>
        <w:t>знать</w:t>
      </w:r>
      <w:r w:rsidRPr="00DB1BE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736136D7" w14:textId="77777777" w:rsidR="00CB46EC" w:rsidRPr="00DB1BE4" w:rsidRDefault="00CB46EC" w:rsidP="00CB46EC">
      <w:pPr>
        <w:pStyle w:val="a5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1BE4">
        <w:rPr>
          <w:rFonts w:ascii="Times New Roman" w:hAnsi="Times New Roman" w:cs="Times New Roman"/>
          <w:sz w:val="28"/>
          <w:szCs w:val="28"/>
        </w:rPr>
        <w:t>основные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и дополнительные цвета;</w:t>
      </w:r>
    </w:p>
    <w:p w14:paraId="7381D495" w14:textId="77777777" w:rsidR="00CB46EC" w:rsidRPr="00DB1BE4" w:rsidRDefault="00CB46EC" w:rsidP="00CB46EC">
      <w:pPr>
        <w:pStyle w:val="a5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1BE4">
        <w:rPr>
          <w:rFonts w:ascii="Times New Roman" w:hAnsi="Times New Roman" w:cs="Times New Roman"/>
          <w:sz w:val="28"/>
          <w:szCs w:val="28"/>
        </w:rPr>
        <w:t>цветовую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гамму красок (теплые, холодные цвета);</w:t>
      </w:r>
    </w:p>
    <w:p w14:paraId="56C54958" w14:textId="77777777" w:rsidR="00CB46EC" w:rsidRPr="00DB1BE4" w:rsidRDefault="00CB46EC" w:rsidP="00CB46EC">
      <w:pPr>
        <w:pStyle w:val="a5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1BE4">
        <w:rPr>
          <w:rFonts w:ascii="Times New Roman" w:hAnsi="Times New Roman" w:cs="Times New Roman"/>
          <w:sz w:val="28"/>
          <w:szCs w:val="28"/>
        </w:rPr>
        <w:t>понятие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симметрии;</w:t>
      </w:r>
    </w:p>
    <w:p w14:paraId="699BA07D" w14:textId="77777777" w:rsidR="00CB46EC" w:rsidRPr="00DB1BE4" w:rsidRDefault="00CB46EC" w:rsidP="00CB46EC">
      <w:pPr>
        <w:pStyle w:val="a5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1BE4">
        <w:rPr>
          <w:rFonts w:ascii="Times New Roman" w:hAnsi="Times New Roman" w:cs="Times New Roman"/>
          <w:sz w:val="28"/>
          <w:szCs w:val="28"/>
        </w:rPr>
        <w:t>контрасты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форм;</w:t>
      </w:r>
    </w:p>
    <w:p w14:paraId="1268CE5A" w14:textId="77777777" w:rsidR="00CB46EC" w:rsidRPr="00DB1BE4" w:rsidRDefault="00CB46EC" w:rsidP="00CB46EC">
      <w:pPr>
        <w:pStyle w:val="a5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1BE4">
        <w:rPr>
          <w:rFonts w:ascii="Times New Roman" w:hAnsi="Times New Roman" w:cs="Times New Roman"/>
          <w:sz w:val="28"/>
          <w:szCs w:val="28"/>
        </w:rPr>
        <w:t>свойства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красок и графических материалов;</w:t>
      </w:r>
    </w:p>
    <w:p w14:paraId="59C11E99" w14:textId="77777777" w:rsidR="00CB46EC" w:rsidRPr="00DB1BE4" w:rsidRDefault="00CB46EC" w:rsidP="00CB46EC">
      <w:pPr>
        <w:pStyle w:val="a5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1BE4">
        <w:rPr>
          <w:rFonts w:ascii="Times New Roman" w:hAnsi="Times New Roman" w:cs="Times New Roman"/>
          <w:sz w:val="28"/>
          <w:szCs w:val="28"/>
        </w:rPr>
        <w:t>азы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воздушной перспективы (дальше, ближе);</w:t>
      </w:r>
    </w:p>
    <w:p w14:paraId="60BFAD7F" w14:textId="77777777" w:rsidR="00CB46EC" w:rsidRPr="00DB1BE4" w:rsidRDefault="00CB46EC" w:rsidP="00CB46EC">
      <w:pPr>
        <w:pStyle w:val="a5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1BE4">
        <w:rPr>
          <w:rFonts w:ascii="Times New Roman" w:hAnsi="Times New Roman" w:cs="Times New Roman"/>
          <w:sz w:val="28"/>
          <w:szCs w:val="28"/>
        </w:rPr>
        <w:t>приемы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бумажной пластики (складывание и скручивание);</w:t>
      </w:r>
    </w:p>
    <w:p w14:paraId="346FB9C7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DB1BE4">
        <w:rPr>
          <w:rFonts w:ascii="Times New Roman" w:hAnsi="Times New Roman" w:cs="Times New Roman"/>
          <w:sz w:val="28"/>
          <w:szCs w:val="28"/>
        </w:rPr>
        <w:t>дети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</w:t>
      </w:r>
      <w:r w:rsidRPr="00C137ED">
        <w:rPr>
          <w:rFonts w:ascii="Times New Roman" w:hAnsi="Times New Roman" w:cs="Times New Roman"/>
          <w:i/>
          <w:iCs/>
          <w:sz w:val="28"/>
          <w:szCs w:val="28"/>
        </w:rPr>
        <w:t xml:space="preserve">будут </w:t>
      </w:r>
      <w:r w:rsidRPr="00C137ED">
        <w:rPr>
          <w:rFonts w:ascii="Times New Roman" w:hAnsi="Times New Roman" w:cs="Times New Roman"/>
          <w:i/>
          <w:iCs/>
          <w:sz w:val="28"/>
          <w:szCs w:val="28"/>
          <w:u w:val="single"/>
        </w:rPr>
        <w:t>уметь</w:t>
      </w:r>
      <w:r w:rsidRPr="00DB1BE4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</w:p>
    <w:p w14:paraId="3D36DC90" w14:textId="77777777" w:rsidR="00CB46EC" w:rsidRPr="00DB1BE4" w:rsidRDefault="00CB46EC" w:rsidP="00CB46EC">
      <w:pPr>
        <w:pStyle w:val="a5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1BE4">
        <w:rPr>
          <w:rFonts w:ascii="Times New Roman" w:hAnsi="Times New Roman" w:cs="Times New Roman"/>
          <w:sz w:val="28"/>
          <w:szCs w:val="28"/>
        </w:rPr>
        <w:t>смешивать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цвета на палитре, получая нужные оттенки;</w:t>
      </w:r>
    </w:p>
    <w:p w14:paraId="7CB84EE9" w14:textId="77777777" w:rsidR="00CB46EC" w:rsidRPr="00DB1BE4" w:rsidRDefault="00CB46EC" w:rsidP="00CB46EC">
      <w:pPr>
        <w:pStyle w:val="a5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1BE4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использовать художественные материалы в соответствии со своим замыслом;</w:t>
      </w:r>
    </w:p>
    <w:p w14:paraId="45B82F3D" w14:textId="77777777" w:rsidR="00CB46EC" w:rsidRPr="00DB1BE4" w:rsidRDefault="00CB46EC" w:rsidP="00CB46EC">
      <w:pPr>
        <w:pStyle w:val="a5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1BE4">
        <w:rPr>
          <w:rFonts w:ascii="Times New Roman" w:hAnsi="Times New Roman" w:cs="Times New Roman"/>
          <w:sz w:val="28"/>
          <w:szCs w:val="28"/>
        </w:rPr>
        <w:t>грамотно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оценивать свою работу,</w:t>
      </w:r>
      <w:r w:rsidR="001773D2">
        <w:rPr>
          <w:rFonts w:ascii="Times New Roman" w:hAnsi="Times New Roman" w:cs="Times New Roman"/>
          <w:sz w:val="28"/>
          <w:szCs w:val="28"/>
        </w:rPr>
        <w:t xml:space="preserve"> </w:t>
      </w:r>
      <w:r w:rsidRPr="00DB1BE4">
        <w:rPr>
          <w:rFonts w:ascii="Times New Roman" w:hAnsi="Times New Roman" w:cs="Times New Roman"/>
          <w:sz w:val="28"/>
          <w:szCs w:val="28"/>
        </w:rPr>
        <w:t>находить ее достоинства и недостатки.</w:t>
      </w:r>
    </w:p>
    <w:p w14:paraId="45F914E5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К концу второго года обучения дети </w:t>
      </w:r>
      <w:r w:rsidRPr="00C137ED">
        <w:rPr>
          <w:rFonts w:ascii="Times New Roman" w:hAnsi="Times New Roman" w:cs="Times New Roman"/>
          <w:i/>
          <w:iCs/>
          <w:sz w:val="28"/>
          <w:szCs w:val="28"/>
        </w:rPr>
        <w:t xml:space="preserve">будут </w:t>
      </w:r>
      <w:r w:rsidRPr="00C137ED">
        <w:rPr>
          <w:rFonts w:ascii="Times New Roman" w:hAnsi="Times New Roman" w:cs="Times New Roman"/>
          <w:i/>
          <w:iCs/>
          <w:sz w:val="28"/>
          <w:szCs w:val="28"/>
          <w:u w:val="single"/>
        </w:rPr>
        <w:t>знать</w:t>
      </w:r>
      <w:r w:rsidRPr="00C137ED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DB1BE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A377F1" w14:textId="77777777" w:rsidR="00CB46EC" w:rsidRPr="00DB1BE4" w:rsidRDefault="00CB46EC" w:rsidP="00CB46EC">
      <w:pPr>
        <w:pStyle w:val="a5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1BE4">
        <w:rPr>
          <w:rFonts w:ascii="Times New Roman" w:hAnsi="Times New Roman" w:cs="Times New Roman"/>
          <w:sz w:val="28"/>
          <w:szCs w:val="28"/>
        </w:rPr>
        <w:t>контрасты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цвета;</w:t>
      </w:r>
    </w:p>
    <w:p w14:paraId="3D3D6830" w14:textId="77777777" w:rsidR="00CB46EC" w:rsidRPr="00DB1BE4" w:rsidRDefault="00CB46EC" w:rsidP="00CB46EC">
      <w:pPr>
        <w:pStyle w:val="a5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1BE4">
        <w:rPr>
          <w:rFonts w:ascii="Times New Roman" w:hAnsi="Times New Roman" w:cs="Times New Roman"/>
          <w:sz w:val="28"/>
          <w:szCs w:val="28"/>
        </w:rPr>
        <w:lastRenderedPageBreak/>
        <w:t>гармонию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цвета;</w:t>
      </w:r>
    </w:p>
    <w:p w14:paraId="77D2DB37" w14:textId="77777777" w:rsidR="00CB46EC" w:rsidRPr="00DB1BE4" w:rsidRDefault="00CB46EC" w:rsidP="00CB46EC">
      <w:pPr>
        <w:pStyle w:val="a5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1BE4">
        <w:rPr>
          <w:rFonts w:ascii="Times New Roman" w:hAnsi="Times New Roman" w:cs="Times New Roman"/>
          <w:sz w:val="28"/>
          <w:szCs w:val="28"/>
        </w:rPr>
        <w:t>азы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композиции (статика, движение);</w:t>
      </w:r>
    </w:p>
    <w:p w14:paraId="6F30CEC1" w14:textId="77777777" w:rsidR="00CB46EC" w:rsidRPr="00DB1BE4" w:rsidRDefault="00CB46EC" w:rsidP="00CB46EC">
      <w:pPr>
        <w:pStyle w:val="a5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1BE4">
        <w:rPr>
          <w:rFonts w:ascii="Times New Roman" w:hAnsi="Times New Roman" w:cs="Times New Roman"/>
          <w:sz w:val="28"/>
          <w:szCs w:val="28"/>
        </w:rPr>
        <w:t>пропорции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плоскостных и объемных предметов;</w:t>
      </w:r>
    </w:p>
    <w:p w14:paraId="3E78B308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DB1BE4">
        <w:rPr>
          <w:rFonts w:ascii="Times New Roman" w:hAnsi="Times New Roman" w:cs="Times New Roman"/>
          <w:sz w:val="28"/>
          <w:szCs w:val="28"/>
        </w:rPr>
        <w:t>дети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</w:t>
      </w:r>
      <w:r w:rsidRPr="00C137ED">
        <w:rPr>
          <w:rFonts w:ascii="Times New Roman" w:hAnsi="Times New Roman" w:cs="Times New Roman"/>
          <w:i/>
          <w:iCs/>
          <w:sz w:val="28"/>
          <w:szCs w:val="28"/>
        </w:rPr>
        <w:t xml:space="preserve">будут </w:t>
      </w:r>
      <w:r w:rsidRPr="00C137ED">
        <w:rPr>
          <w:rFonts w:ascii="Times New Roman" w:hAnsi="Times New Roman" w:cs="Times New Roman"/>
          <w:i/>
          <w:iCs/>
          <w:sz w:val="28"/>
          <w:szCs w:val="28"/>
          <w:u w:val="single"/>
        </w:rPr>
        <w:t>уметь:</w:t>
      </w:r>
      <w:r w:rsidRPr="00DB1BE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3779098E" w14:textId="77777777" w:rsidR="00CB46EC" w:rsidRPr="00DB1BE4" w:rsidRDefault="00CB46EC" w:rsidP="00CB46EC">
      <w:pPr>
        <w:pStyle w:val="a5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1BE4">
        <w:rPr>
          <w:rFonts w:ascii="Times New Roman" w:hAnsi="Times New Roman" w:cs="Times New Roman"/>
          <w:sz w:val="28"/>
          <w:szCs w:val="28"/>
        </w:rPr>
        <w:t>выбирать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формат и расположение листа, в зависимости от задуманной композиции;</w:t>
      </w:r>
    </w:p>
    <w:p w14:paraId="397069A6" w14:textId="77777777" w:rsidR="00CB46EC" w:rsidRPr="00DB1BE4" w:rsidRDefault="00CB46EC" w:rsidP="00CB46EC">
      <w:pPr>
        <w:pStyle w:val="a5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1BE4">
        <w:rPr>
          <w:rFonts w:ascii="Times New Roman" w:hAnsi="Times New Roman" w:cs="Times New Roman"/>
          <w:sz w:val="28"/>
          <w:szCs w:val="28"/>
        </w:rPr>
        <w:t>соблюдать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последовательность в работе (от общего к частному);</w:t>
      </w:r>
    </w:p>
    <w:p w14:paraId="2891CFB6" w14:textId="77777777" w:rsidR="00CB46EC" w:rsidRPr="00DB1BE4" w:rsidRDefault="00CB46EC" w:rsidP="00CB46EC">
      <w:pPr>
        <w:pStyle w:val="a5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1BE4">
        <w:rPr>
          <w:rFonts w:ascii="Times New Roman" w:hAnsi="Times New Roman" w:cs="Times New Roman"/>
          <w:sz w:val="28"/>
          <w:szCs w:val="28"/>
        </w:rPr>
        <w:t>работать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с натуры;</w:t>
      </w:r>
    </w:p>
    <w:p w14:paraId="7CDA3AC0" w14:textId="77777777" w:rsidR="00CB46EC" w:rsidRPr="00DB1BE4" w:rsidRDefault="00CB46EC" w:rsidP="00CB46EC">
      <w:pPr>
        <w:pStyle w:val="a5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1BE4">
        <w:rPr>
          <w:rFonts w:ascii="Times New Roman" w:hAnsi="Times New Roman" w:cs="Times New Roman"/>
          <w:sz w:val="28"/>
          <w:szCs w:val="28"/>
        </w:rPr>
        <w:t>доводить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работу от эскиза до композиции;</w:t>
      </w:r>
    </w:p>
    <w:p w14:paraId="5B0CDC72" w14:textId="77777777" w:rsidR="00CB46EC" w:rsidRPr="00DB1BE4" w:rsidRDefault="00CB46EC" w:rsidP="00CB46EC">
      <w:pPr>
        <w:pStyle w:val="a5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1BE4">
        <w:rPr>
          <w:rFonts w:ascii="Times New Roman" w:hAnsi="Times New Roman" w:cs="Times New Roman"/>
          <w:sz w:val="28"/>
          <w:szCs w:val="28"/>
        </w:rPr>
        <w:t>использовать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разнообразие выразительных средств (линия, пятно, ритм, цвет);</w:t>
      </w:r>
    </w:p>
    <w:p w14:paraId="1771F5A1" w14:textId="77777777" w:rsidR="00CB46EC" w:rsidRPr="00DB1BE4" w:rsidRDefault="00CB46EC" w:rsidP="00CB46EC">
      <w:pPr>
        <w:pStyle w:val="a5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1BE4">
        <w:rPr>
          <w:rFonts w:ascii="Times New Roman" w:hAnsi="Times New Roman" w:cs="Times New Roman"/>
          <w:sz w:val="28"/>
          <w:szCs w:val="28"/>
        </w:rPr>
        <w:t>работать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с бумагой в технике объемной пластики.</w:t>
      </w:r>
    </w:p>
    <w:p w14:paraId="09E8F0C4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К концу третьего года обучения дети </w:t>
      </w:r>
      <w:r w:rsidRPr="00C137ED">
        <w:rPr>
          <w:rFonts w:ascii="Times New Roman" w:hAnsi="Times New Roman" w:cs="Times New Roman"/>
          <w:i/>
          <w:iCs/>
          <w:sz w:val="28"/>
          <w:szCs w:val="28"/>
        </w:rPr>
        <w:t xml:space="preserve">будут </w:t>
      </w:r>
      <w:r w:rsidRPr="00C137ED">
        <w:rPr>
          <w:rFonts w:ascii="Times New Roman" w:hAnsi="Times New Roman" w:cs="Times New Roman"/>
          <w:i/>
          <w:iCs/>
          <w:sz w:val="28"/>
          <w:szCs w:val="28"/>
          <w:u w:val="single"/>
        </w:rPr>
        <w:t>знать:</w:t>
      </w:r>
      <w:r w:rsidRPr="00DB1BE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4869496C" w14:textId="77777777" w:rsidR="00CB46EC" w:rsidRPr="00DB1BE4" w:rsidRDefault="00CB46EC" w:rsidP="00CB46EC">
      <w:pPr>
        <w:pStyle w:val="a5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1BE4">
        <w:rPr>
          <w:rFonts w:ascii="Times New Roman" w:hAnsi="Times New Roman" w:cs="Times New Roman"/>
          <w:sz w:val="28"/>
          <w:szCs w:val="28"/>
        </w:rPr>
        <w:t>основы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линейной перспективы;</w:t>
      </w:r>
    </w:p>
    <w:p w14:paraId="0A32933F" w14:textId="77777777" w:rsidR="00CB46EC" w:rsidRPr="00DB1BE4" w:rsidRDefault="00CB46EC" w:rsidP="00CB46EC">
      <w:pPr>
        <w:pStyle w:val="a5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1BE4">
        <w:rPr>
          <w:rFonts w:ascii="Times New Roman" w:hAnsi="Times New Roman" w:cs="Times New Roman"/>
          <w:sz w:val="28"/>
          <w:szCs w:val="28"/>
        </w:rPr>
        <w:t>основные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законы композиции;</w:t>
      </w:r>
    </w:p>
    <w:p w14:paraId="514797A6" w14:textId="77777777" w:rsidR="00CB46EC" w:rsidRPr="00DB1BE4" w:rsidRDefault="00CB46EC" w:rsidP="00CB46EC">
      <w:pPr>
        <w:pStyle w:val="a5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1BE4">
        <w:rPr>
          <w:rFonts w:ascii="Times New Roman" w:hAnsi="Times New Roman" w:cs="Times New Roman"/>
          <w:sz w:val="28"/>
          <w:szCs w:val="28"/>
        </w:rPr>
        <w:t>пропорции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фигуры и головы человека;</w:t>
      </w:r>
    </w:p>
    <w:p w14:paraId="4291AB3F" w14:textId="77777777" w:rsidR="00CB46EC" w:rsidRPr="00DB1BE4" w:rsidRDefault="00CB46EC" w:rsidP="00CB46EC">
      <w:pPr>
        <w:pStyle w:val="a5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1BE4">
        <w:rPr>
          <w:rFonts w:ascii="Times New Roman" w:hAnsi="Times New Roman" w:cs="Times New Roman"/>
          <w:sz w:val="28"/>
          <w:szCs w:val="28"/>
        </w:rPr>
        <w:t>различные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виды графики;</w:t>
      </w:r>
    </w:p>
    <w:p w14:paraId="696377F6" w14:textId="77777777" w:rsidR="00CB46EC" w:rsidRPr="00DB1BE4" w:rsidRDefault="00CB46EC" w:rsidP="00CB46EC">
      <w:pPr>
        <w:pStyle w:val="a5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1BE4">
        <w:rPr>
          <w:rFonts w:ascii="Times New Roman" w:hAnsi="Times New Roman" w:cs="Times New Roman"/>
          <w:sz w:val="28"/>
          <w:szCs w:val="28"/>
        </w:rPr>
        <w:t>свойства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различных художественных материалов;</w:t>
      </w:r>
    </w:p>
    <w:p w14:paraId="27FDFDAC" w14:textId="77777777" w:rsidR="00CB46EC" w:rsidRPr="00BA5461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DB1BE4">
        <w:rPr>
          <w:rFonts w:ascii="Times New Roman" w:hAnsi="Times New Roman" w:cs="Times New Roman"/>
          <w:sz w:val="28"/>
          <w:szCs w:val="28"/>
        </w:rPr>
        <w:t>дети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</w:t>
      </w:r>
      <w:r w:rsidRPr="00C137ED">
        <w:rPr>
          <w:rFonts w:ascii="Times New Roman" w:hAnsi="Times New Roman" w:cs="Times New Roman"/>
          <w:i/>
          <w:iCs/>
          <w:sz w:val="28"/>
          <w:szCs w:val="28"/>
        </w:rPr>
        <w:t xml:space="preserve">будут </w:t>
      </w:r>
      <w:r w:rsidRPr="00C137ED">
        <w:rPr>
          <w:rFonts w:ascii="Times New Roman" w:hAnsi="Times New Roman" w:cs="Times New Roman"/>
          <w:i/>
          <w:iCs/>
          <w:sz w:val="28"/>
          <w:szCs w:val="28"/>
          <w:u w:val="single"/>
        </w:rPr>
        <w:t>уметь:</w:t>
      </w:r>
    </w:p>
    <w:p w14:paraId="55F97923" w14:textId="77777777" w:rsidR="00CB46EC" w:rsidRPr="00DB1BE4" w:rsidRDefault="00CB46EC" w:rsidP="00CB46EC">
      <w:pPr>
        <w:pStyle w:val="a5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1BE4">
        <w:rPr>
          <w:rFonts w:ascii="Times New Roman" w:hAnsi="Times New Roman" w:cs="Times New Roman"/>
          <w:sz w:val="28"/>
          <w:szCs w:val="28"/>
        </w:rPr>
        <w:t>работать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в различных жанрах;</w:t>
      </w:r>
    </w:p>
    <w:p w14:paraId="5EA922C2" w14:textId="77777777" w:rsidR="00CB46EC" w:rsidRPr="00DB1BE4" w:rsidRDefault="00CB46EC" w:rsidP="00CB46EC">
      <w:pPr>
        <w:pStyle w:val="a5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1BE4">
        <w:rPr>
          <w:rFonts w:ascii="Times New Roman" w:hAnsi="Times New Roman" w:cs="Times New Roman"/>
          <w:sz w:val="28"/>
          <w:szCs w:val="28"/>
        </w:rPr>
        <w:t>выделять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главное в композиции;</w:t>
      </w:r>
    </w:p>
    <w:p w14:paraId="19A74DA9" w14:textId="77777777" w:rsidR="00CB46EC" w:rsidRPr="00DB1BE4" w:rsidRDefault="00CB46EC" w:rsidP="00CB46EC">
      <w:pPr>
        <w:pStyle w:val="a5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1BE4">
        <w:rPr>
          <w:rFonts w:ascii="Times New Roman" w:hAnsi="Times New Roman" w:cs="Times New Roman"/>
          <w:sz w:val="28"/>
          <w:szCs w:val="28"/>
        </w:rPr>
        <w:t>передавать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движение фигуры человека и животных;</w:t>
      </w:r>
    </w:p>
    <w:p w14:paraId="425B166D" w14:textId="77777777" w:rsidR="00CB46EC" w:rsidRPr="00DB1BE4" w:rsidRDefault="00CB46EC" w:rsidP="00CB46EC">
      <w:pPr>
        <w:pStyle w:val="a5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1BE4">
        <w:rPr>
          <w:rFonts w:ascii="Times New Roman" w:hAnsi="Times New Roman" w:cs="Times New Roman"/>
          <w:sz w:val="28"/>
          <w:szCs w:val="28"/>
        </w:rPr>
        <w:t>сознательно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выбирать художественные материалы для выражения своего замысла;</w:t>
      </w:r>
    </w:p>
    <w:p w14:paraId="3B7818C2" w14:textId="77777777" w:rsidR="00CB46EC" w:rsidRDefault="00CB46EC" w:rsidP="00CB46EC">
      <w:pPr>
        <w:pStyle w:val="a5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1BE4">
        <w:rPr>
          <w:rFonts w:ascii="Times New Roman" w:hAnsi="Times New Roman" w:cs="Times New Roman"/>
          <w:sz w:val="28"/>
          <w:szCs w:val="28"/>
        </w:rPr>
        <w:t>строить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орнаменты в различных геометрических фигурах (круг, квадрат, прямоугольник).</w:t>
      </w:r>
    </w:p>
    <w:p w14:paraId="095A970F" w14:textId="77777777" w:rsidR="00CB46EC" w:rsidRPr="00CB46EC" w:rsidRDefault="00CB46EC" w:rsidP="00CB46EC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CB46EC">
        <w:rPr>
          <w:rFonts w:ascii="Times New Roman" w:hAnsi="Times New Roman" w:cs="Times New Roman"/>
          <w:b/>
          <w:i/>
          <w:iCs/>
          <w:sz w:val="28"/>
          <w:szCs w:val="28"/>
        </w:rPr>
        <w:t>Формы подведения итогов реализации программы:</w:t>
      </w:r>
    </w:p>
    <w:p w14:paraId="7361BFFC" w14:textId="77777777" w:rsidR="00CB46EC" w:rsidRPr="003A1B86" w:rsidRDefault="00CB46EC" w:rsidP="00CB46EC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7A5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3A1B86">
        <w:rPr>
          <w:rFonts w:ascii="Times New Roman" w:hAnsi="Times New Roman" w:cs="Times New Roman"/>
          <w:sz w:val="28"/>
          <w:szCs w:val="28"/>
        </w:rPr>
        <w:t>- текущий контроль - осуществляется посредством педагогического наблюдения за деятельностью ребенка в процессе занятий, выполнения самостоятельной работы</w:t>
      </w:r>
    </w:p>
    <w:p w14:paraId="080F26D4" w14:textId="77777777" w:rsidR="00CB46EC" w:rsidRPr="003A1B86" w:rsidRDefault="00CB46EC" w:rsidP="00CB46EC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1B86">
        <w:rPr>
          <w:rFonts w:ascii="Times New Roman" w:hAnsi="Times New Roman" w:cs="Times New Roman"/>
          <w:sz w:val="28"/>
          <w:szCs w:val="28"/>
        </w:rPr>
        <w:t>- промежуточная аттестация - проверяется уровень освоения детьми программы за год – тестирование, выставка;</w:t>
      </w:r>
    </w:p>
    <w:p w14:paraId="4851454B" w14:textId="77777777" w:rsidR="00CB46EC" w:rsidRPr="003A1B86" w:rsidRDefault="00CB46EC" w:rsidP="00CB46EC">
      <w:pPr>
        <w:widowControl w:val="0"/>
        <w:shd w:val="clear" w:color="auto" w:fill="FFFFFF"/>
        <w:tabs>
          <w:tab w:val="left" w:pos="110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A1B86">
        <w:rPr>
          <w:rFonts w:ascii="Times New Roman" w:hAnsi="Times New Roman" w:cs="Times New Roman"/>
          <w:sz w:val="28"/>
          <w:szCs w:val="28"/>
        </w:rPr>
        <w:t>- аттестация п</w:t>
      </w:r>
      <w:r>
        <w:rPr>
          <w:rFonts w:ascii="Times New Roman" w:hAnsi="Times New Roman" w:cs="Times New Roman"/>
          <w:sz w:val="28"/>
          <w:szCs w:val="28"/>
        </w:rPr>
        <w:t>о завершении освоения программы</w:t>
      </w:r>
      <w:r w:rsidRPr="00CC388B">
        <w:rPr>
          <w:rFonts w:ascii="Times New Roman" w:hAnsi="Times New Roman" w:cs="Times New Roman"/>
          <w:sz w:val="28"/>
          <w:szCs w:val="28"/>
        </w:rPr>
        <w:t xml:space="preserve"> </w:t>
      </w:r>
      <w:r w:rsidRPr="003A1B86">
        <w:rPr>
          <w:rFonts w:ascii="Times New Roman" w:hAnsi="Times New Roman" w:cs="Times New Roman"/>
          <w:sz w:val="28"/>
          <w:szCs w:val="28"/>
        </w:rPr>
        <w:t>- определяется уровень знаний, умений, навыков по освоению программы по окончании всего курса обучения – тестирование, выставка.</w:t>
      </w:r>
    </w:p>
    <w:p w14:paraId="1E7F9849" w14:textId="77777777" w:rsidR="001773D2" w:rsidRDefault="001773D2" w:rsidP="00CB46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001E058" w14:textId="77777777" w:rsidR="00CB46EC" w:rsidRPr="00DB1BE4" w:rsidRDefault="00CB46EC" w:rsidP="00CB46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>Учебно-тематический план первого года обучения</w:t>
      </w: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977"/>
        <w:gridCol w:w="992"/>
        <w:gridCol w:w="1134"/>
        <w:gridCol w:w="1134"/>
        <w:gridCol w:w="2693"/>
      </w:tblGrid>
      <w:tr w:rsidR="00CB46EC" w:rsidRPr="005E5358" w14:paraId="5DA9834D" w14:textId="77777777" w:rsidTr="00CB46EC">
        <w:trPr>
          <w:trHeight w:val="385"/>
        </w:trPr>
        <w:tc>
          <w:tcPr>
            <w:tcW w:w="709" w:type="dxa"/>
            <w:vMerge w:val="restart"/>
          </w:tcPr>
          <w:p w14:paraId="03084FD0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2977" w:type="dxa"/>
            <w:vMerge w:val="restart"/>
          </w:tcPr>
          <w:p w14:paraId="70EA88BF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708CEB57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Темы разделов</w:t>
            </w:r>
          </w:p>
        </w:tc>
        <w:tc>
          <w:tcPr>
            <w:tcW w:w="3260" w:type="dxa"/>
            <w:gridSpan w:val="3"/>
          </w:tcPr>
          <w:p w14:paraId="692D655C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2693" w:type="dxa"/>
            <w:vMerge w:val="restart"/>
          </w:tcPr>
          <w:p w14:paraId="0D9664E6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Форма аттестации </w:t>
            </w: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/</w:t>
            </w: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контроля</w:t>
            </w:r>
          </w:p>
        </w:tc>
      </w:tr>
      <w:tr w:rsidR="00CB46EC" w:rsidRPr="005E5358" w14:paraId="5CD4E1E1" w14:textId="77777777" w:rsidTr="00CB46EC">
        <w:trPr>
          <w:trHeight w:val="470"/>
        </w:trPr>
        <w:tc>
          <w:tcPr>
            <w:tcW w:w="709" w:type="dxa"/>
            <w:vMerge/>
          </w:tcPr>
          <w:p w14:paraId="4B1F0035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7" w:type="dxa"/>
            <w:vMerge/>
          </w:tcPr>
          <w:p w14:paraId="7F57C5EB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550D250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1134" w:type="dxa"/>
          </w:tcPr>
          <w:p w14:paraId="68A13056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Практика</w:t>
            </w:r>
          </w:p>
        </w:tc>
        <w:tc>
          <w:tcPr>
            <w:tcW w:w="1134" w:type="dxa"/>
          </w:tcPr>
          <w:p w14:paraId="0AC834F4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2693" w:type="dxa"/>
            <w:vMerge/>
          </w:tcPr>
          <w:p w14:paraId="3DA422B9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6EC" w:rsidRPr="005E5358" w14:paraId="6E6EB959" w14:textId="77777777" w:rsidTr="00CB46EC">
        <w:trPr>
          <w:trHeight w:val="477"/>
        </w:trPr>
        <w:tc>
          <w:tcPr>
            <w:tcW w:w="709" w:type="dxa"/>
          </w:tcPr>
          <w:p w14:paraId="6DEA6A4C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977" w:type="dxa"/>
          </w:tcPr>
          <w:p w14:paraId="54FCE596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992" w:type="dxa"/>
          </w:tcPr>
          <w:p w14:paraId="05008EA0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016C4F85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1134" w:type="dxa"/>
          </w:tcPr>
          <w:p w14:paraId="3333480E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14:paraId="51601767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 xml:space="preserve">Опрос </w:t>
            </w:r>
          </w:p>
        </w:tc>
      </w:tr>
      <w:tr w:rsidR="00CB46EC" w:rsidRPr="005E5358" w14:paraId="5A80CCC0" w14:textId="77777777" w:rsidTr="00CB46EC">
        <w:trPr>
          <w:trHeight w:val="470"/>
        </w:trPr>
        <w:tc>
          <w:tcPr>
            <w:tcW w:w="709" w:type="dxa"/>
          </w:tcPr>
          <w:p w14:paraId="28C97548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II</w:t>
            </w:r>
          </w:p>
        </w:tc>
        <w:tc>
          <w:tcPr>
            <w:tcW w:w="2977" w:type="dxa"/>
          </w:tcPr>
          <w:p w14:paraId="53A51F00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992" w:type="dxa"/>
          </w:tcPr>
          <w:p w14:paraId="00A326A9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14:paraId="0E0EC4D7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134" w:type="dxa"/>
          </w:tcPr>
          <w:p w14:paraId="67A21C5C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693" w:type="dxa"/>
          </w:tcPr>
          <w:p w14:paraId="5126D9DD" w14:textId="77777777" w:rsidR="00CB46EC" w:rsidRPr="005E5358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работа, опрос</w:t>
            </w:r>
          </w:p>
        </w:tc>
      </w:tr>
      <w:tr w:rsidR="00CB46EC" w:rsidRPr="005E5358" w14:paraId="41CBD09E" w14:textId="77777777" w:rsidTr="00CB46EC">
        <w:trPr>
          <w:trHeight w:val="492"/>
        </w:trPr>
        <w:tc>
          <w:tcPr>
            <w:tcW w:w="709" w:type="dxa"/>
          </w:tcPr>
          <w:p w14:paraId="1A3BB6F2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977" w:type="dxa"/>
          </w:tcPr>
          <w:p w14:paraId="7FE6298B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992" w:type="dxa"/>
          </w:tcPr>
          <w:p w14:paraId="3BD4AC36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14:paraId="68DF710D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134" w:type="dxa"/>
          </w:tcPr>
          <w:p w14:paraId="5F00ECF7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693" w:type="dxa"/>
          </w:tcPr>
          <w:p w14:paraId="418FB97D" w14:textId="77777777" w:rsidR="00CB46EC" w:rsidRPr="005E5358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работа, опрос</w:t>
            </w:r>
          </w:p>
        </w:tc>
      </w:tr>
      <w:tr w:rsidR="00CB46EC" w:rsidRPr="005E5358" w14:paraId="6F48CEFD" w14:textId="77777777" w:rsidTr="00CB46EC">
        <w:trPr>
          <w:trHeight w:val="470"/>
        </w:trPr>
        <w:tc>
          <w:tcPr>
            <w:tcW w:w="709" w:type="dxa"/>
          </w:tcPr>
          <w:p w14:paraId="430F1FEE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2977" w:type="dxa"/>
          </w:tcPr>
          <w:p w14:paraId="3648C1D5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Декоративное рисование</w:t>
            </w:r>
          </w:p>
        </w:tc>
        <w:tc>
          <w:tcPr>
            <w:tcW w:w="992" w:type="dxa"/>
          </w:tcPr>
          <w:p w14:paraId="2040D016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14:paraId="717BAF4F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134" w:type="dxa"/>
          </w:tcPr>
          <w:p w14:paraId="3101694E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693" w:type="dxa"/>
          </w:tcPr>
          <w:p w14:paraId="1E3195B4" w14:textId="77777777" w:rsidR="00CB46EC" w:rsidRPr="005E5358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работа, опрос</w:t>
            </w:r>
          </w:p>
        </w:tc>
      </w:tr>
      <w:tr w:rsidR="00CB46EC" w:rsidRPr="005E5358" w14:paraId="1DC1F75F" w14:textId="77777777" w:rsidTr="00CB46EC">
        <w:trPr>
          <w:trHeight w:val="492"/>
        </w:trPr>
        <w:tc>
          <w:tcPr>
            <w:tcW w:w="709" w:type="dxa"/>
          </w:tcPr>
          <w:p w14:paraId="5739AD61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2977" w:type="dxa"/>
          </w:tcPr>
          <w:p w14:paraId="5ABD4A9D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Конструирование из бумаги</w:t>
            </w:r>
          </w:p>
        </w:tc>
        <w:tc>
          <w:tcPr>
            <w:tcW w:w="992" w:type="dxa"/>
          </w:tcPr>
          <w:p w14:paraId="2AE443DA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120BBB5E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14:paraId="671FCF53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93" w:type="dxa"/>
          </w:tcPr>
          <w:p w14:paraId="4A619C9C" w14:textId="77777777" w:rsidR="00CB46EC" w:rsidRPr="005E5358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работа, опрос</w:t>
            </w:r>
          </w:p>
        </w:tc>
      </w:tr>
      <w:tr w:rsidR="00CB46EC" w:rsidRPr="005E5358" w14:paraId="56417ED9" w14:textId="77777777" w:rsidTr="00CB46EC">
        <w:trPr>
          <w:trHeight w:val="492"/>
        </w:trPr>
        <w:tc>
          <w:tcPr>
            <w:tcW w:w="709" w:type="dxa"/>
          </w:tcPr>
          <w:p w14:paraId="353BC42A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</w:p>
        </w:tc>
        <w:tc>
          <w:tcPr>
            <w:tcW w:w="2977" w:type="dxa"/>
          </w:tcPr>
          <w:p w14:paraId="50E15221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Выразительные средства графических материалов</w:t>
            </w:r>
          </w:p>
        </w:tc>
        <w:tc>
          <w:tcPr>
            <w:tcW w:w="992" w:type="dxa"/>
          </w:tcPr>
          <w:p w14:paraId="6F1891C7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1C9D7EAC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34" w:type="dxa"/>
          </w:tcPr>
          <w:p w14:paraId="61115E3B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693" w:type="dxa"/>
          </w:tcPr>
          <w:p w14:paraId="7258DDCA" w14:textId="77777777" w:rsidR="00CB46EC" w:rsidRPr="005E5358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работа, опрос</w:t>
            </w:r>
          </w:p>
        </w:tc>
      </w:tr>
      <w:tr w:rsidR="00CB46EC" w:rsidRPr="005E5358" w14:paraId="08952C25" w14:textId="77777777" w:rsidTr="00CB46EC">
        <w:trPr>
          <w:trHeight w:val="492"/>
        </w:trPr>
        <w:tc>
          <w:tcPr>
            <w:tcW w:w="709" w:type="dxa"/>
          </w:tcPr>
          <w:p w14:paraId="29AC3D66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</w:p>
        </w:tc>
        <w:tc>
          <w:tcPr>
            <w:tcW w:w="2977" w:type="dxa"/>
          </w:tcPr>
          <w:p w14:paraId="4FBC417A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992" w:type="dxa"/>
          </w:tcPr>
          <w:p w14:paraId="0428D3D8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D53B5E0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7F7512E2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14:paraId="4962775D" w14:textId="77777777" w:rsidR="00CB46EC" w:rsidRPr="005E5358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  <w:p w14:paraId="618A1003" w14:textId="77777777" w:rsidR="00CB46EC" w:rsidRPr="005E5358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</w:p>
        </w:tc>
      </w:tr>
      <w:tr w:rsidR="00CB46EC" w:rsidRPr="005E5358" w14:paraId="72FE9AD7" w14:textId="77777777" w:rsidTr="00CB46EC">
        <w:trPr>
          <w:trHeight w:val="492"/>
        </w:trPr>
        <w:tc>
          <w:tcPr>
            <w:tcW w:w="3686" w:type="dxa"/>
            <w:gridSpan w:val="2"/>
          </w:tcPr>
          <w:p w14:paraId="5DCB2DE1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992" w:type="dxa"/>
          </w:tcPr>
          <w:p w14:paraId="56ABF18B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134" w:type="dxa"/>
          </w:tcPr>
          <w:p w14:paraId="1D5E556A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1134" w:type="dxa"/>
          </w:tcPr>
          <w:p w14:paraId="46FF76E9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2693" w:type="dxa"/>
          </w:tcPr>
          <w:p w14:paraId="51819359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C871E52" w14:textId="77777777" w:rsidR="001773D2" w:rsidRDefault="001773D2" w:rsidP="00CB46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6A2FF23" w14:textId="77777777" w:rsidR="00CB46EC" w:rsidRPr="00DB1BE4" w:rsidRDefault="00CB46EC" w:rsidP="00CB46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 первого года обучения</w:t>
      </w:r>
    </w:p>
    <w:p w14:paraId="3F901097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>Раздел 1.</w:t>
      </w:r>
      <w:r w:rsidRPr="00DB1BE4">
        <w:rPr>
          <w:rFonts w:ascii="Times New Roman" w:hAnsi="Times New Roman" w:cs="Times New Roman"/>
          <w:sz w:val="28"/>
          <w:szCs w:val="28"/>
        </w:rPr>
        <w:t xml:space="preserve"> Вводное занятие.</w:t>
      </w:r>
    </w:p>
    <w:p w14:paraId="14D9575C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Знакомство с программой. Особенности первого года обучения. Знакомство с учебным планом и основными формами работы.</w:t>
      </w:r>
    </w:p>
    <w:p w14:paraId="70F92A7A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Правила поведения и техника безопасности в изостудии. Организация рабочего места. Знакомство с художественными материалами и оборудованием.</w:t>
      </w:r>
    </w:p>
    <w:p w14:paraId="21DF8428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>Раздел 2.</w:t>
      </w:r>
      <w:r w:rsidRPr="00DB1BE4">
        <w:rPr>
          <w:rFonts w:ascii="Times New Roman" w:hAnsi="Times New Roman" w:cs="Times New Roman"/>
          <w:sz w:val="28"/>
          <w:szCs w:val="28"/>
        </w:rPr>
        <w:t xml:space="preserve"> Живопись.</w:t>
      </w:r>
    </w:p>
    <w:p w14:paraId="16DDB37F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Свойства красок.</w:t>
      </w:r>
    </w:p>
    <w:p w14:paraId="523BD51E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Особенности гуаши: плотность, густая консистенция, возможность использования для перекрытия одного слоя краски другим, легкость смешивания, возможность получения разных спецэффектов.</w:t>
      </w:r>
    </w:p>
    <w:p w14:paraId="5C6BD2C3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Особенности акварели: прозрачность, «нежность». Знакомство с различными приемами работы акварелью. Особенности рисования по сухой и влажной бумаге (вливания цвета в цвет). Экспериментирование в работе с акварелью (снятие краски губкой, использование соли и выдувание соломинкой акварельных клякс).</w:t>
      </w:r>
    </w:p>
    <w:p w14:paraId="2F816E23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Королева Кисточка и волшебные превращения красок.</w:t>
      </w:r>
    </w:p>
    <w:p w14:paraId="136B12C1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DB1BE4">
        <w:rPr>
          <w:rFonts w:ascii="Times New Roman" w:hAnsi="Times New Roman" w:cs="Times New Roman"/>
          <w:sz w:val="28"/>
          <w:szCs w:val="28"/>
        </w:rPr>
        <w:t>стори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B1BE4">
        <w:rPr>
          <w:rFonts w:ascii="Times New Roman" w:hAnsi="Times New Roman" w:cs="Times New Roman"/>
          <w:sz w:val="28"/>
          <w:szCs w:val="28"/>
        </w:rPr>
        <w:t xml:space="preserve"> возникновения кисти. Различные виды кистей: жесткие, мягкие; круглые, плоские; большие, маленькие. Правила работы и уход за кистями. Понятие различных видов мазков, полученных при разном нажиме на кисть: «штрих-дождик», «звездочка», «кирпичик», «волна». Главные краски на службе у Королевы Кисточки (красная, желтая, синяя), секрет их волшебства. Способы получения составных цветов.</w:t>
      </w:r>
    </w:p>
    <w:p w14:paraId="0DBB2805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Праздник теплых и холодных цветов.</w:t>
      </w:r>
    </w:p>
    <w:p w14:paraId="5FFAFA3E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DB1BE4">
        <w:rPr>
          <w:rFonts w:ascii="Times New Roman" w:hAnsi="Times New Roman" w:cs="Times New Roman"/>
          <w:sz w:val="28"/>
          <w:szCs w:val="28"/>
        </w:rPr>
        <w:t>огат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DB1BE4">
        <w:rPr>
          <w:rFonts w:ascii="Times New Roman" w:hAnsi="Times New Roman" w:cs="Times New Roman"/>
          <w:sz w:val="28"/>
          <w:szCs w:val="28"/>
        </w:rPr>
        <w:t xml:space="preserve"> красочн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DB1BE4">
        <w:rPr>
          <w:rFonts w:ascii="Times New Roman" w:hAnsi="Times New Roman" w:cs="Times New Roman"/>
          <w:sz w:val="28"/>
          <w:szCs w:val="28"/>
        </w:rPr>
        <w:t xml:space="preserve"> палитр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B1BE4">
        <w:rPr>
          <w:rFonts w:ascii="Times New Roman" w:hAnsi="Times New Roman" w:cs="Times New Roman"/>
          <w:sz w:val="28"/>
          <w:szCs w:val="28"/>
        </w:rPr>
        <w:t xml:space="preserve"> на примере природных явлений (гроза, снежная буря, огонь). Деление цветов на теплые и холодные. Особенности теплых цветов (ощущение тепла, согревания). Особенности холодных цветов (чувство прохлады). Взаимодействие теплых и холодных цветов. </w:t>
      </w:r>
    </w:p>
    <w:p w14:paraId="3A5EFFBB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Серо-черный мир красок.</w:t>
      </w:r>
    </w:p>
    <w:p w14:paraId="69856F4A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lastRenderedPageBreak/>
        <w:t>Ахроматические цвета (цвета бесцветные, различающиеся по светлоте). Богатство оттенков серого цвета. «Волшебные» возможности ахроматической палитры и деление цветов от светло-серого до черного цвета. Понятие возможной перспективы при использовании ахроматических цветов (дальше-светлее, ближе-темнее).</w:t>
      </w:r>
    </w:p>
    <w:p w14:paraId="3F0B593A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Красочное настроение.</w:t>
      </w:r>
    </w:p>
    <w:p w14:paraId="316ADCC3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Деление цветов на насыщенные (яркие) и малонасыщенные (блеклые). Насыщенность как степень отличия цвета от серого. Приемы постепенного добавления в яркий цвет белой или черной краски. Цветовые ощущения при добавлении белой краски (нежность, легкость, воздушность). Цветовые ощущения при добавлении черной краски (тяжесть, тревожность, загадочность).</w:t>
      </w:r>
    </w:p>
    <w:p w14:paraId="6BA404BF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>Раздел 3.</w:t>
      </w:r>
      <w:r w:rsidRPr="00DB1BE4">
        <w:rPr>
          <w:rFonts w:ascii="Times New Roman" w:hAnsi="Times New Roman" w:cs="Times New Roman"/>
          <w:sz w:val="28"/>
          <w:szCs w:val="28"/>
        </w:rPr>
        <w:t xml:space="preserve"> Рисунок.</w:t>
      </w:r>
    </w:p>
    <w:p w14:paraId="0E570069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Рисунок как непосредственный вид искусства. Рисунок простым карандашом, фломастером, шариковой ручкой, </w:t>
      </w:r>
      <w:proofErr w:type="spellStart"/>
      <w:r w:rsidRPr="00DB1BE4">
        <w:rPr>
          <w:rFonts w:ascii="Times New Roman" w:hAnsi="Times New Roman" w:cs="Times New Roman"/>
          <w:sz w:val="28"/>
          <w:szCs w:val="28"/>
        </w:rPr>
        <w:t>гелевой</w:t>
      </w:r>
      <w:proofErr w:type="spellEnd"/>
      <w:r w:rsidRPr="00DB1BE4">
        <w:rPr>
          <w:rFonts w:ascii="Times New Roman" w:hAnsi="Times New Roman" w:cs="Times New Roman"/>
          <w:sz w:val="28"/>
          <w:szCs w:val="28"/>
        </w:rPr>
        <w:t xml:space="preserve"> ручкой, углем, пастелью, восковыми мелками.</w:t>
      </w:r>
    </w:p>
    <w:p w14:paraId="3AB77AB6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Волшебная линия.</w:t>
      </w:r>
    </w:p>
    <w:p w14:paraId="2BEB654B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Линия</w:t>
      </w:r>
      <w:r w:rsidRPr="00DB1BE4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1BE4">
        <w:rPr>
          <w:rFonts w:ascii="Times New Roman" w:hAnsi="Times New Roman" w:cs="Times New Roman"/>
          <w:sz w:val="28"/>
          <w:szCs w:val="28"/>
        </w:rPr>
        <w:t>начало всех начал. Классификация линий: короткие и длинные, простые и сложные, толстые и тонкие. «Характер» линий (злой, веселый, спокойный, зубастый, хитрый, прыгучий).</w:t>
      </w:r>
    </w:p>
    <w:p w14:paraId="0099CB89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Точка.</w:t>
      </w:r>
    </w:p>
    <w:p w14:paraId="2721FFB8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Точка – подружка линии. Способы получения точки на бумаге: легкое касание карандаша, касание другого рисующего предмета. «Характер» точек: жирные и тонкие, большие и маленькие, круглые</w:t>
      </w:r>
      <w:r>
        <w:rPr>
          <w:rFonts w:ascii="Times New Roman" w:hAnsi="Times New Roman" w:cs="Times New Roman"/>
          <w:sz w:val="28"/>
          <w:szCs w:val="28"/>
        </w:rPr>
        <w:t xml:space="preserve"> и сложной форм.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Техника  пуанти</w:t>
      </w:r>
      <w:r w:rsidRPr="00DB1BE4">
        <w:rPr>
          <w:rFonts w:ascii="Times New Roman" w:hAnsi="Times New Roman" w:cs="Times New Roman"/>
          <w:sz w:val="28"/>
          <w:szCs w:val="28"/>
        </w:rPr>
        <w:t>лизма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(создание изображения при помощи одних лишь точек). Использование разных изобразительных материалов (маркеры, пастель, цветные фломастеры, карандаши).</w:t>
      </w:r>
    </w:p>
    <w:p w14:paraId="5E5BEB1E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Пятно.</w:t>
      </w:r>
    </w:p>
    <w:p w14:paraId="0757C8DD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Пятно как украшение рисунка. «Характер пятен». Зависимость пятен от их плотности, размера и тональности. Техника создания пятна в рисунке. Изображение пятна разными способами: различным нажимом на рисовальный инструмент, наслоением штрихов друг на друга, нанесением на лист бумаги множества точек, сеточек или других элементов. Пятно, полученное с помощью заливки тушью (четкий контур, схожесть с силуэтом).</w:t>
      </w:r>
    </w:p>
    <w:p w14:paraId="4DC171BE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Форма.</w:t>
      </w:r>
    </w:p>
    <w:p w14:paraId="11356D5A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Понимание формы предмета.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DB1BE4">
        <w:rPr>
          <w:rFonts w:ascii="Times New Roman" w:hAnsi="Times New Roman" w:cs="Times New Roman"/>
          <w:sz w:val="28"/>
          <w:szCs w:val="28"/>
        </w:rPr>
        <w:t>азличны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B1BE4">
        <w:rPr>
          <w:rFonts w:ascii="Times New Roman" w:hAnsi="Times New Roman" w:cs="Times New Roman"/>
          <w:sz w:val="28"/>
          <w:szCs w:val="28"/>
        </w:rPr>
        <w:t xml:space="preserve"> вид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B1BE4">
        <w:rPr>
          <w:rFonts w:ascii="Times New Roman" w:hAnsi="Times New Roman" w:cs="Times New Roman"/>
          <w:sz w:val="28"/>
          <w:szCs w:val="28"/>
        </w:rPr>
        <w:t xml:space="preserve"> форм (геометрическими, природными, фантазийными), способы их изображения на бумаге. Формы и ассоциации.</w:t>
      </w:r>
    </w:p>
    <w:p w14:paraId="49B0DBAE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Контраст форм.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B1BE4">
        <w:rPr>
          <w:rFonts w:ascii="Times New Roman" w:hAnsi="Times New Roman" w:cs="Times New Roman"/>
          <w:sz w:val="28"/>
          <w:szCs w:val="28"/>
        </w:rPr>
        <w:t>Контраст форм на примере осенних листьев и деревьев. При</w:t>
      </w:r>
      <w:r>
        <w:rPr>
          <w:rFonts w:ascii="Times New Roman" w:hAnsi="Times New Roman" w:cs="Times New Roman"/>
          <w:sz w:val="28"/>
          <w:szCs w:val="28"/>
        </w:rPr>
        <w:t>-</w:t>
      </w:r>
    </w:p>
    <w:p w14:paraId="20E86EB7" w14:textId="77777777" w:rsidR="00CB46EC" w:rsidRPr="004B5B31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 w:rsidRPr="00DB1BE4">
        <w:rPr>
          <w:rFonts w:ascii="Times New Roman" w:hAnsi="Times New Roman" w:cs="Times New Roman"/>
          <w:sz w:val="28"/>
          <w:szCs w:val="28"/>
        </w:rPr>
        <w:t>рода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– самая талантливая художница (разнообразие «растительного царства»; различные природные формы и их строение). Соединение и комбинирование между собой различных контрастных форм.</w:t>
      </w:r>
    </w:p>
    <w:p w14:paraId="0FEC276B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>Раздел 4</w:t>
      </w:r>
      <w:r w:rsidRPr="00DB1BE4">
        <w:rPr>
          <w:rFonts w:ascii="Times New Roman" w:hAnsi="Times New Roman" w:cs="Times New Roman"/>
          <w:sz w:val="28"/>
          <w:szCs w:val="28"/>
        </w:rPr>
        <w:t>. Декоративное рисование.</w:t>
      </w:r>
    </w:p>
    <w:p w14:paraId="71B0EB8A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lastRenderedPageBreak/>
        <w:t>Декоративное рисование и его роль в развитии детей младшего школьного возраста. Декоративное рисование и возможности развития абстрактного мышления, творческой импровизации ребенка.</w:t>
      </w:r>
    </w:p>
    <w:p w14:paraId="2B490BC3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Симметрия.</w:t>
      </w:r>
    </w:p>
    <w:p w14:paraId="2C5510C8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Понятие симметрии и асимметрии на примерах природных форм. Использование средней линии как вспомогательной при рисовании симметричной фигуры. Два игровых способа изображения симметрии: </w:t>
      </w:r>
    </w:p>
    <w:p w14:paraId="5671936F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 - одновременное рисование двумя руками сразу;</w:t>
      </w:r>
    </w:p>
    <w:p w14:paraId="5E31EDCD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 - использование сложенного листа бумаги в технике «монотипия» с дальнейшей прорисовкой деталей.</w:t>
      </w:r>
    </w:p>
    <w:p w14:paraId="3C7CC191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 xml:space="preserve">Стилизация. </w:t>
      </w:r>
    </w:p>
    <w:p w14:paraId="191AA754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Стилизация как упрощение и обобщение природных форм. Особенности художественного видения мира детьми 7-8 лет: яркость восприятия,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1BE4">
        <w:rPr>
          <w:rFonts w:ascii="Times New Roman" w:hAnsi="Times New Roman" w:cs="Times New Roman"/>
          <w:sz w:val="28"/>
          <w:szCs w:val="28"/>
        </w:rPr>
        <w:t xml:space="preserve">плоскостное мышление, двухмерность изображения. Стилизация как способ детского рисования. 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DB1BE4">
        <w:rPr>
          <w:rFonts w:ascii="Times New Roman" w:hAnsi="Times New Roman" w:cs="Times New Roman"/>
          <w:sz w:val="28"/>
          <w:szCs w:val="28"/>
        </w:rPr>
        <w:t>учши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B1BE4">
        <w:rPr>
          <w:rFonts w:ascii="Times New Roman" w:hAnsi="Times New Roman" w:cs="Times New Roman"/>
          <w:sz w:val="28"/>
          <w:szCs w:val="28"/>
        </w:rPr>
        <w:t xml:space="preserve"> образц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B1BE4">
        <w:rPr>
          <w:rFonts w:ascii="Times New Roman" w:hAnsi="Times New Roman" w:cs="Times New Roman"/>
          <w:sz w:val="28"/>
          <w:szCs w:val="28"/>
        </w:rPr>
        <w:t xml:space="preserve"> народного творчества (прялки, туеса, вышивка, дымковская игрушка и др.).</w:t>
      </w:r>
    </w:p>
    <w:p w14:paraId="2E91F837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Декоративные узоры.</w:t>
      </w:r>
    </w:p>
    <w:p w14:paraId="30EC2063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Узоры как средство украшения. Узоры, созданные природой (снежинки, ледяные узоры на стекле). Узоры, придуманные художником. Выразительные возможности и многообразие узоров.</w:t>
      </w:r>
    </w:p>
    <w:p w14:paraId="6DA33799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Орнамент.</w:t>
      </w:r>
    </w:p>
    <w:p w14:paraId="2998ED48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Орнамент – повторение рисунка через определенный интервал. Тайна ритма и создание с его помощью сложных узоров и орнамента. Чудесные </w:t>
      </w:r>
      <w:proofErr w:type="spellStart"/>
      <w:r w:rsidRPr="00DB1BE4">
        <w:rPr>
          <w:rFonts w:ascii="Times New Roman" w:hAnsi="Times New Roman" w:cs="Times New Roman"/>
          <w:sz w:val="28"/>
          <w:szCs w:val="28"/>
        </w:rPr>
        <w:t>ритмо</w:t>
      </w:r>
      <w:proofErr w:type="spellEnd"/>
      <w:r w:rsidRPr="00DB1BE4">
        <w:rPr>
          <w:rFonts w:ascii="Times New Roman" w:hAnsi="Times New Roman" w:cs="Times New Roman"/>
          <w:sz w:val="28"/>
          <w:szCs w:val="28"/>
        </w:rPr>
        <w:t>-превращения (растительные и геометрические орнаменты).</w:t>
      </w:r>
    </w:p>
    <w:p w14:paraId="6AD3B101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Сказочная композиция.</w:t>
      </w:r>
    </w:p>
    <w:p w14:paraId="563A6900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Сказка – любимый жанр художников. Сказка, увиденная глазами художника. Работа от эскиза (сказочной разминки) до композиции.</w:t>
      </w:r>
    </w:p>
    <w:p w14:paraId="19DB05BC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>Раздел 5</w:t>
      </w:r>
      <w:r w:rsidRPr="00DB1BE4">
        <w:rPr>
          <w:rFonts w:ascii="Times New Roman" w:hAnsi="Times New Roman" w:cs="Times New Roman"/>
          <w:sz w:val="28"/>
          <w:szCs w:val="28"/>
        </w:rPr>
        <w:t>. Конструирование из бумаги.</w:t>
      </w:r>
    </w:p>
    <w:p w14:paraId="0277C3E2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Конструирование из бумаги и его художественные возможности. Основные способы работы с бумагой. Способы сгибания, разрезания, склеивания бумаги.</w:t>
      </w:r>
    </w:p>
    <w:p w14:paraId="47A26CA0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Работа с рваной бумагой.</w:t>
      </w:r>
      <w:r w:rsidRPr="00DB1BE4">
        <w:rPr>
          <w:rFonts w:ascii="Times New Roman" w:hAnsi="Times New Roman" w:cs="Times New Roman"/>
          <w:sz w:val="28"/>
          <w:szCs w:val="28"/>
        </w:rPr>
        <w:t xml:space="preserve"> Рваная аппликация. Развитие мелкой моторики, подготовка детских пальчиков для более сложных действий.</w:t>
      </w:r>
    </w:p>
    <w:p w14:paraId="3D2E0075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Работа с мятой бумагой.</w:t>
      </w:r>
    </w:p>
    <w:p w14:paraId="28D45A2D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Пластичная техника мятой бумаги. «Лепка» из мятой бумаги. Возможности мятой бумаги в удержании формы. Эффекты по</w:t>
      </w:r>
      <w:r>
        <w:rPr>
          <w:rFonts w:ascii="Times New Roman" w:hAnsi="Times New Roman" w:cs="Times New Roman"/>
          <w:sz w:val="28"/>
          <w:szCs w:val="28"/>
        </w:rPr>
        <w:t>верхности мятой бумаги. Композиции</w:t>
      </w:r>
      <w:r w:rsidRPr="00DB1BE4">
        <w:rPr>
          <w:rFonts w:ascii="Times New Roman" w:hAnsi="Times New Roman" w:cs="Times New Roman"/>
          <w:sz w:val="28"/>
          <w:szCs w:val="28"/>
        </w:rPr>
        <w:t xml:space="preserve"> из тонкой цветной бумаги. Роль техники мятой бумаги в формировании интереса детей к художественному творчеству и в развитии мелкой моторики.</w:t>
      </w:r>
    </w:p>
    <w:p w14:paraId="759449BC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Смешанная техника</w:t>
      </w:r>
      <w:r w:rsidRPr="00DB1BE4">
        <w:rPr>
          <w:rFonts w:ascii="Times New Roman" w:hAnsi="Times New Roman" w:cs="Times New Roman"/>
          <w:sz w:val="28"/>
          <w:szCs w:val="28"/>
        </w:rPr>
        <w:t xml:space="preserve"> (скручивание, складывание, резание бумаги). Разнообразие сортов бумаги: от рыхлой до гладкой, от тончайшей, прозрачной до шершавой и плотной. Использование </w:t>
      </w:r>
      <w:r>
        <w:rPr>
          <w:rFonts w:ascii="Times New Roman" w:hAnsi="Times New Roman" w:cs="Times New Roman"/>
          <w:sz w:val="28"/>
          <w:szCs w:val="28"/>
        </w:rPr>
        <w:t>свойств различных сортов бумаги в</w:t>
      </w:r>
      <w:r w:rsidRPr="00DB1BE4">
        <w:rPr>
          <w:rFonts w:ascii="Times New Roman" w:hAnsi="Times New Roman" w:cs="Times New Roman"/>
          <w:sz w:val="28"/>
          <w:szCs w:val="28"/>
        </w:rPr>
        <w:t xml:space="preserve"> разнообразных игровых приёмах (скручивание, скатывание, сгибание, резание бумаги и т.д.).</w:t>
      </w:r>
    </w:p>
    <w:p w14:paraId="54DDA5E2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>Раздел 6.</w:t>
      </w:r>
      <w:r w:rsidRPr="00DB1BE4">
        <w:rPr>
          <w:rFonts w:ascii="Times New Roman" w:hAnsi="Times New Roman" w:cs="Times New Roman"/>
          <w:sz w:val="28"/>
          <w:szCs w:val="28"/>
        </w:rPr>
        <w:t xml:space="preserve"> Выразительные средства графических материалов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631C137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lastRenderedPageBreak/>
        <w:t>Разнообразие выразительных средств графических материалов. Художественные образы, создаваемые с помощью графических материалов: добрые и злые, весёлые и грустные, простые и загадочные.</w:t>
      </w:r>
    </w:p>
    <w:p w14:paraId="4DCE4D52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Цветные карандаши.</w:t>
      </w:r>
    </w:p>
    <w:p w14:paraId="7E7923AB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Техника работы цветными карандашами. Создание многочисленных оттенков цвета путем мягкого сплавления разных цветных карандашей.</w:t>
      </w:r>
    </w:p>
    <w:p w14:paraId="085A5202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Гелевые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ручки</w:t>
      </w:r>
      <w:r w:rsidRPr="00DB1BE4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0C08C603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DB1BE4">
        <w:rPr>
          <w:rFonts w:ascii="Times New Roman" w:hAnsi="Times New Roman" w:cs="Times New Roman"/>
          <w:sz w:val="28"/>
          <w:szCs w:val="28"/>
        </w:rPr>
        <w:t>ыразительны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B1BE4">
        <w:rPr>
          <w:rFonts w:ascii="Times New Roman" w:hAnsi="Times New Roman" w:cs="Times New Roman"/>
          <w:sz w:val="28"/>
          <w:szCs w:val="28"/>
        </w:rPr>
        <w:t xml:space="preserve"> возможн</w:t>
      </w:r>
      <w:r>
        <w:rPr>
          <w:rFonts w:ascii="Times New Roman" w:hAnsi="Times New Roman" w:cs="Times New Roman"/>
          <w:sz w:val="28"/>
          <w:szCs w:val="28"/>
        </w:rPr>
        <w:t xml:space="preserve">ости работы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гелевой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ручкой</w:t>
      </w:r>
      <w:r w:rsidRPr="00DB1BE4">
        <w:rPr>
          <w:rFonts w:ascii="Times New Roman" w:hAnsi="Times New Roman" w:cs="Times New Roman"/>
          <w:sz w:val="28"/>
          <w:szCs w:val="28"/>
        </w:rPr>
        <w:t>. Создание разнообразных линий (изящных и тонких или резких и жёстких). Рисование непрерывной линией и короткими мини-черточками (штриха</w:t>
      </w:r>
      <w:r>
        <w:rPr>
          <w:rFonts w:ascii="Times New Roman" w:hAnsi="Times New Roman" w:cs="Times New Roman"/>
          <w:sz w:val="28"/>
          <w:szCs w:val="28"/>
        </w:rPr>
        <w:t>ми)</w:t>
      </w:r>
      <w:r w:rsidRPr="00DB1BE4">
        <w:rPr>
          <w:rFonts w:ascii="Times New Roman" w:hAnsi="Times New Roman" w:cs="Times New Roman"/>
          <w:sz w:val="28"/>
          <w:szCs w:val="28"/>
        </w:rPr>
        <w:t>.</w:t>
      </w:r>
    </w:p>
    <w:p w14:paraId="47A105CE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Восковые мелки, фломастеры.</w:t>
      </w:r>
    </w:p>
    <w:p w14:paraId="076889D4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DB1BE4">
        <w:rPr>
          <w:rFonts w:ascii="Times New Roman" w:hAnsi="Times New Roman" w:cs="Times New Roman"/>
          <w:sz w:val="28"/>
          <w:szCs w:val="28"/>
        </w:rPr>
        <w:t>ехник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B1BE4">
        <w:rPr>
          <w:rFonts w:ascii="Times New Roman" w:hAnsi="Times New Roman" w:cs="Times New Roman"/>
          <w:sz w:val="28"/>
          <w:szCs w:val="28"/>
        </w:rPr>
        <w:t xml:space="preserve"> работы восковыми мелками и фломастерами. Экспериментирование с цветом (накладывание одно</w:t>
      </w:r>
      <w:r>
        <w:rPr>
          <w:rFonts w:ascii="Times New Roman" w:hAnsi="Times New Roman" w:cs="Times New Roman"/>
          <w:sz w:val="28"/>
          <w:szCs w:val="28"/>
        </w:rPr>
        <w:t>го слоя на другой). Использование воскового мелка и акварели в смешанной технике</w:t>
      </w:r>
      <w:r w:rsidRPr="00DB1BE4">
        <w:rPr>
          <w:rFonts w:ascii="Times New Roman" w:hAnsi="Times New Roman" w:cs="Times New Roman"/>
          <w:sz w:val="28"/>
          <w:szCs w:val="28"/>
        </w:rPr>
        <w:t>. Рисование различными видами фломастеров (тонкими и широкими, цветными и монохромными).</w:t>
      </w:r>
    </w:p>
    <w:p w14:paraId="507C4343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Пастель</w:t>
      </w:r>
      <w:r w:rsidRPr="00DB1BE4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4A2D327D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Художественная возможность пастели, угля. Различные приемы работы: растушевка пальцем, рисование боковиной и кончиком. Рисование на шероховатой тонированной бумаге: техника свободного, размашистог</w:t>
      </w:r>
      <w:r>
        <w:rPr>
          <w:rFonts w:ascii="Times New Roman" w:hAnsi="Times New Roman" w:cs="Times New Roman"/>
          <w:sz w:val="28"/>
          <w:szCs w:val="28"/>
        </w:rPr>
        <w:t>о штриха с эффектом воздушности</w:t>
      </w:r>
      <w:r w:rsidRPr="00DB1BE4">
        <w:rPr>
          <w:rFonts w:ascii="Times New Roman" w:hAnsi="Times New Roman" w:cs="Times New Roman"/>
          <w:sz w:val="28"/>
          <w:szCs w:val="28"/>
        </w:rPr>
        <w:t>.</w:t>
      </w:r>
    </w:p>
    <w:p w14:paraId="42F6B462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>Раздел 7</w:t>
      </w:r>
      <w:r w:rsidRPr="00DB1BE4">
        <w:rPr>
          <w:rFonts w:ascii="Times New Roman" w:hAnsi="Times New Roman" w:cs="Times New Roman"/>
          <w:sz w:val="28"/>
          <w:szCs w:val="28"/>
        </w:rPr>
        <w:t xml:space="preserve">. Итоговое занятие </w:t>
      </w:r>
    </w:p>
    <w:p w14:paraId="0D72FEAD" w14:textId="77777777" w:rsidR="00CB46EC" w:rsidRPr="00B412FD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Тестирование для проверки теоретических знаний обучающихся. Просмотр учебных работ и творческих заданий за учебный год. </w:t>
      </w:r>
      <w:r>
        <w:rPr>
          <w:rFonts w:ascii="Times New Roman" w:hAnsi="Times New Roman" w:cs="Times New Roman"/>
          <w:sz w:val="28"/>
          <w:szCs w:val="28"/>
        </w:rPr>
        <w:t>Выставка.</w:t>
      </w:r>
    </w:p>
    <w:p w14:paraId="0FA0FBFB" w14:textId="77777777" w:rsidR="001773D2" w:rsidRDefault="001773D2" w:rsidP="00CB46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DEF8A73" w14:textId="77777777" w:rsidR="00CB46EC" w:rsidRDefault="00CB46EC" w:rsidP="00CB46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>Учебно-тематический план второго года обучения</w:t>
      </w:r>
    </w:p>
    <w:tbl>
      <w:tblPr>
        <w:tblW w:w="963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44"/>
        <w:gridCol w:w="2800"/>
        <w:gridCol w:w="993"/>
        <w:gridCol w:w="1275"/>
        <w:gridCol w:w="1134"/>
        <w:gridCol w:w="2693"/>
      </w:tblGrid>
      <w:tr w:rsidR="00CB46EC" w:rsidRPr="005E5358" w14:paraId="254C1233" w14:textId="77777777" w:rsidTr="00870833">
        <w:trPr>
          <w:trHeight w:val="234"/>
        </w:trPr>
        <w:tc>
          <w:tcPr>
            <w:tcW w:w="744" w:type="dxa"/>
            <w:vMerge w:val="restart"/>
          </w:tcPr>
          <w:p w14:paraId="4BD21DD2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2800" w:type="dxa"/>
            <w:vMerge w:val="restart"/>
          </w:tcPr>
          <w:p w14:paraId="56CEDF19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5951ABCE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Темы разделов</w:t>
            </w:r>
          </w:p>
        </w:tc>
        <w:tc>
          <w:tcPr>
            <w:tcW w:w="3402" w:type="dxa"/>
            <w:gridSpan w:val="3"/>
          </w:tcPr>
          <w:p w14:paraId="2D38E2FE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2693" w:type="dxa"/>
            <w:vMerge w:val="restart"/>
          </w:tcPr>
          <w:p w14:paraId="7A68E5FD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Форма аттестации </w:t>
            </w: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/</w:t>
            </w: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контроля</w:t>
            </w:r>
          </w:p>
        </w:tc>
      </w:tr>
      <w:tr w:rsidR="00CB46EC" w:rsidRPr="005E5358" w14:paraId="4204A6AC" w14:textId="77777777" w:rsidTr="00870833">
        <w:trPr>
          <w:trHeight w:val="466"/>
        </w:trPr>
        <w:tc>
          <w:tcPr>
            <w:tcW w:w="744" w:type="dxa"/>
            <w:vMerge/>
          </w:tcPr>
          <w:p w14:paraId="7262E898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00" w:type="dxa"/>
            <w:vMerge/>
          </w:tcPr>
          <w:p w14:paraId="578206A7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32462330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1275" w:type="dxa"/>
          </w:tcPr>
          <w:p w14:paraId="47C0BF34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Практика</w:t>
            </w:r>
          </w:p>
        </w:tc>
        <w:tc>
          <w:tcPr>
            <w:tcW w:w="1134" w:type="dxa"/>
          </w:tcPr>
          <w:p w14:paraId="487414C4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2693" w:type="dxa"/>
            <w:vMerge/>
          </w:tcPr>
          <w:p w14:paraId="284D8C1B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6EC" w:rsidRPr="005E5358" w14:paraId="170B1DC9" w14:textId="77777777" w:rsidTr="00870833">
        <w:trPr>
          <w:trHeight w:val="477"/>
        </w:trPr>
        <w:tc>
          <w:tcPr>
            <w:tcW w:w="744" w:type="dxa"/>
          </w:tcPr>
          <w:p w14:paraId="477AFD89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800" w:type="dxa"/>
          </w:tcPr>
          <w:p w14:paraId="545D3D92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993" w:type="dxa"/>
          </w:tcPr>
          <w:p w14:paraId="180FEAD9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14:paraId="35B15462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1134" w:type="dxa"/>
          </w:tcPr>
          <w:p w14:paraId="6EFF0D5D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14:paraId="49B099DA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 xml:space="preserve">Опрос </w:t>
            </w:r>
          </w:p>
        </w:tc>
      </w:tr>
      <w:tr w:rsidR="00CB46EC" w:rsidRPr="005E5358" w14:paraId="37B84731" w14:textId="77777777" w:rsidTr="00870833">
        <w:trPr>
          <w:trHeight w:val="470"/>
        </w:trPr>
        <w:tc>
          <w:tcPr>
            <w:tcW w:w="744" w:type="dxa"/>
          </w:tcPr>
          <w:p w14:paraId="2082567A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800" w:type="dxa"/>
          </w:tcPr>
          <w:p w14:paraId="433C5179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Королева Живопись</w:t>
            </w:r>
          </w:p>
        </w:tc>
        <w:tc>
          <w:tcPr>
            <w:tcW w:w="993" w:type="dxa"/>
          </w:tcPr>
          <w:p w14:paraId="7C0E6FE9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14:paraId="50E83F7F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134" w:type="dxa"/>
          </w:tcPr>
          <w:p w14:paraId="78D8BCBB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693" w:type="dxa"/>
          </w:tcPr>
          <w:p w14:paraId="2DCD4AB8" w14:textId="77777777" w:rsidR="00CB46EC" w:rsidRPr="005E5358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работа, опрос</w:t>
            </w:r>
          </w:p>
        </w:tc>
      </w:tr>
      <w:tr w:rsidR="00CB46EC" w:rsidRPr="005E5358" w14:paraId="58B71686" w14:textId="77777777" w:rsidTr="00870833">
        <w:trPr>
          <w:trHeight w:val="492"/>
        </w:trPr>
        <w:tc>
          <w:tcPr>
            <w:tcW w:w="744" w:type="dxa"/>
          </w:tcPr>
          <w:p w14:paraId="338FEE2E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800" w:type="dxa"/>
          </w:tcPr>
          <w:p w14:paraId="33B12A36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Азбука рисования</w:t>
            </w:r>
          </w:p>
        </w:tc>
        <w:tc>
          <w:tcPr>
            <w:tcW w:w="993" w:type="dxa"/>
          </w:tcPr>
          <w:p w14:paraId="2EAD28BE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14:paraId="4400D3AB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134" w:type="dxa"/>
          </w:tcPr>
          <w:p w14:paraId="6EC52E5F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693" w:type="dxa"/>
          </w:tcPr>
          <w:p w14:paraId="1D90D7E4" w14:textId="77777777" w:rsidR="00CB46EC" w:rsidRPr="005E5358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работа, опрос</w:t>
            </w:r>
          </w:p>
        </w:tc>
      </w:tr>
      <w:tr w:rsidR="00CB46EC" w:rsidRPr="005E5358" w14:paraId="0B475138" w14:textId="77777777" w:rsidTr="00870833">
        <w:trPr>
          <w:trHeight w:val="470"/>
        </w:trPr>
        <w:tc>
          <w:tcPr>
            <w:tcW w:w="744" w:type="dxa"/>
          </w:tcPr>
          <w:p w14:paraId="02E80493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2800" w:type="dxa"/>
          </w:tcPr>
          <w:p w14:paraId="1A04327A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Декоративное рисование</w:t>
            </w:r>
          </w:p>
        </w:tc>
        <w:tc>
          <w:tcPr>
            <w:tcW w:w="993" w:type="dxa"/>
          </w:tcPr>
          <w:p w14:paraId="2E113935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14:paraId="65CC6A49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34" w:type="dxa"/>
          </w:tcPr>
          <w:p w14:paraId="6E167006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693" w:type="dxa"/>
          </w:tcPr>
          <w:p w14:paraId="6DD47988" w14:textId="77777777" w:rsidR="00CB46EC" w:rsidRPr="005E5358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работа, опрос</w:t>
            </w:r>
          </w:p>
        </w:tc>
      </w:tr>
      <w:tr w:rsidR="00CB46EC" w:rsidRPr="005E5358" w14:paraId="1FEAD017" w14:textId="77777777" w:rsidTr="00870833">
        <w:trPr>
          <w:trHeight w:val="492"/>
        </w:trPr>
        <w:tc>
          <w:tcPr>
            <w:tcW w:w="744" w:type="dxa"/>
          </w:tcPr>
          <w:p w14:paraId="4A0379BB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2800" w:type="dxa"/>
          </w:tcPr>
          <w:p w14:paraId="0261D11B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Бумажная пластика</w:t>
            </w:r>
          </w:p>
        </w:tc>
        <w:tc>
          <w:tcPr>
            <w:tcW w:w="993" w:type="dxa"/>
          </w:tcPr>
          <w:p w14:paraId="7D9FA7EF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14:paraId="70FA85B1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34" w:type="dxa"/>
          </w:tcPr>
          <w:p w14:paraId="55E7D09C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693" w:type="dxa"/>
          </w:tcPr>
          <w:p w14:paraId="393ACD82" w14:textId="77777777" w:rsidR="00CB46EC" w:rsidRPr="005E5358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работа, опрос</w:t>
            </w:r>
          </w:p>
        </w:tc>
      </w:tr>
      <w:tr w:rsidR="00CB46EC" w:rsidRPr="005E5358" w14:paraId="1D3DE0EE" w14:textId="77777777" w:rsidTr="00870833">
        <w:trPr>
          <w:trHeight w:val="492"/>
        </w:trPr>
        <w:tc>
          <w:tcPr>
            <w:tcW w:w="744" w:type="dxa"/>
          </w:tcPr>
          <w:p w14:paraId="0E3DD05C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</w:p>
        </w:tc>
        <w:tc>
          <w:tcPr>
            <w:tcW w:w="2800" w:type="dxa"/>
          </w:tcPr>
          <w:p w14:paraId="746F1044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Азы композиции</w:t>
            </w:r>
          </w:p>
        </w:tc>
        <w:tc>
          <w:tcPr>
            <w:tcW w:w="993" w:type="dxa"/>
          </w:tcPr>
          <w:p w14:paraId="63CFFF68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14:paraId="3D86189D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34" w:type="dxa"/>
          </w:tcPr>
          <w:p w14:paraId="5C6B2516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693" w:type="dxa"/>
          </w:tcPr>
          <w:p w14:paraId="157AA5F8" w14:textId="77777777" w:rsidR="00CB46EC" w:rsidRPr="005E5358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работа, опрос</w:t>
            </w:r>
          </w:p>
        </w:tc>
      </w:tr>
      <w:tr w:rsidR="00CB46EC" w:rsidRPr="005E5358" w14:paraId="53852E6F" w14:textId="77777777" w:rsidTr="00870833">
        <w:trPr>
          <w:trHeight w:val="492"/>
        </w:trPr>
        <w:tc>
          <w:tcPr>
            <w:tcW w:w="744" w:type="dxa"/>
          </w:tcPr>
          <w:p w14:paraId="69EAC906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</w:p>
        </w:tc>
        <w:tc>
          <w:tcPr>
            <w:tcW w:w="2800" w:type="dxa"/>
          </w:tcPr>
          <w:p w14:paraId="6F2EDEB7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993" w:type="dxa"/>
          </w:tcPr>
          <w:p w14:paraId="74231620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14:paraId="0114CF60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16645232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14:paraId="21B2041C" w14:textId="77777777" w:rsidR="00CB46EC" w:rsidRPr="005E5358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Тестирование.</w:t>
            </w:r>
          </w:p>
          <w:p w14:paraId="45547123" w14:textId="77777777" w:rsidR="00CB46EC" w:rsidRPr="005E5358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</w:p>
        </w:tc>
      </w:tr>
      <w:tr w:rsidR="00CB46EC" w:rsidRPr="005E5358" w14:paraId="0204E41E" w14:textId="77777777" w:rsidTr="00870833">
        <w:trPr>
          <w:trHeight w:val="274"/>
        </w:trPr>
        <w:tc>
          <w:tcPr>
            <w:tcW w:w="3544" w:type="dxa"/>
            <w:gridSpan w:val="2"/>
          </w:tcPr>
          <w:p w14:paraId="37532AE5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993" w:type="dxa"/>
          </w:tcPr>
          <w:p w14:paraId="0CA1737A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75" w:type="dxa"/>
          </w:tcPr>
          <w:p w14:paraId="28D7D275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1134" w:type="dxa"/>
          </w:tcPr>
          <w:p w14:paraId="7AB1A2C0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2693" w:type="dxa"/>
          </w:tcPr>
          <w:p w14:paraId="0BBD8E33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0AFFF1C" w14:textId="77777777" w:rsidR="001773D2" w:rsidRDefault="001773D2" w:rsidP="00CB46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ADA8F18" w14:textId="77777777" w:rsidR="00CB46EC" w:rsidRDefault="00CB46EC" w:rsidP="00CB46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 второго года обучения</w:t>
      </w:r>
    </w:p>
    <w:p w14:paraId="3DB065DC" w14:textId="77777777" w:rsidR="001773D2" w:rsidRPr="00DB1BE4" w:rsidRDefault="001773D2" w:rsidP="00CB46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340701B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 xml:space="preserve">Раздел 1. </w:t>
      </w:r>
      <w:r w:rsidRPr="00DB1BE4">
        <w:rPr>
          <w:rFonts w:ascii="Times New Roman" w:hAnsi="Times New Roman" w:cs="Times New Roman"/>
          <w:sz w:val="28"/>
          <w:szCs w:val="28"/>
        </w:rPr>
        <w:t>Вводное занятие.</w:t>
      </w:r>
    </w:p>
    <w:p w14:paraId="4A1984B7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Знакомство с программой второго года обучения. Знакомство с учебным планом и основными формами работы.</w:t>
      </w:r>
    </w:p>
    <w:p w14:paraId="50053034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Повторение правил техники безопасности. Правила личной гигиены при работе в изостудии.</w:t>
      </w:r>
    </w:p>
    <w:p w14:paraId="72171EEB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Королева Живопись.</w:t>
      </w:r>
    </w:p>
    <w:p w14:paraId="7C0A0A04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Основы </w:t>
      </w:r>
      <w:proofErr w:type="spellStart"/>
      <w:r w:rsidRPr="00DB1BE4">
        <w:rPr>
          <w:rFonts w:ascii="Times New Roman" w:hAnsi="Times New Roman" w:cs="Times New Roman"/>
          <w:sz w:val="28"/>
          <w:szCs w:val="28"/>
        </w:rPr>
        <w:t>цветоведения</w:t>
      </w:r>
      <w:proofErr w:type="spellEnd"/>
      <w:r w:rsidRPr="00DB1BE4">
        <w:rPr>
          <w:rFonts w:ascii="Times New Roman" w:hAnsi="Times New Roman" w:cs="Times New Roman"/>
          <w:sz w:val="28"/>
          <w:szCs w:val="28"/>
        </w:rPr>
        <w:t>.</w:t>
      </w:r>
    </w:p>
    <w:p w14:paraId="282F23FB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Гармония цвета</w:t>
      </w: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338416A5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Различные сочетания одного и того же цвета.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DB1BE4">
        <w:rPr>
          <w:rFonts w:ascii="Times New Roman" w:hAnsi="Times New Roman" w:cs="Times New Roman"/>
          <w:sz w:val="28"/>
          <w:szCs w:val="28"/>
        </w:rPr>
        <w:t>армоническ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DB1BE4">
        <w:rPr>
          <w:rFonts w:ascii="Times New Roman" w:hAnsi="Times New Roman" w:cs="Times New Roman"/>
          <w:sz w:val="28"/>
          <w:szCs w:val="28"/>
        </w:rPr>
        <w:t xml:space="preserve"> сочетание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1BE4">
        <w:rPr>
          <w:rFonts w:ascii="Times New Roman" w:hAnsi="Times New Roman" w:cs="Times New Roman"/>
          <w:sz w:val="28"/>
          <w:szCs w:val="28"/>
        </w:rPr>
        <w:t>цвета и «красочн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B1BE4">
        <w:rPr>
          <w:rFonts w:ascii="Times New Roman" w:hAnsi="Times New Roman" w:cs="Times New Roman"/>
          <w:sz w:val="28"/>
          <w:szCs w:val="28"/>
        </w:rPr>
        <w:t xml:space="preserve"> винегрет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B1BE4">
        <w:rPr>
          <w:rFonts w:ascii="Times New Roman" w:hAnsi="Times New Roman" w:cs="Times New Roman"/>
          <w:sz w:val="28"/>
          <w:szCs w:val="28"/>
        </w:rPr>
        <w:t>».</w:t>
      </w:r>
    </w:p>
    <w:p w14:paraId="6D659633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Контраст цвета</w:t>
      </w: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6D400FB2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Три пары контрастных цветов: жёлтый – синий, красный – зелёный, оранжевый – фиолетовый. Использование контраста цвета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1BE4">
        <w:rPr>
          <w:rFonts w:ascii="Times New Roman" w:hAnsi="Times New Roman" w:cs="Times New Roman"/>
          <w:sz w:val="28"/>
          <w:szCs w:val="28"/>
        </w:rPr>
        <w:t>выделения главного.</w:t>
      </w:r>
    </w:p>
    <w:p w14:paraId="4DA71287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Цветные кляксы</w:t>
      </w: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1D7EB06B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Умение смешивать краски и получать красивые цветовые пятна. Получение пятна-отпечатка в технике «монотипия». Дорисовка красочного пятна.</w:t>
      </w:r>
    </w:p>
    <w:p w14:paraId="2042B783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 xml:space="preserve">Раздел 3. </w:t>
      </w:r>
      <w:r w:rsidRPr="00DB1BE4">
        <w:rPr>
          <w:rFonts w:ascii="Times New Roman" w:hAnsi="Times New Roman" w:cs="Times New Roman"/>
          <w:sz w:val="28"/>
          <w:szCs w:val="28"/>
        </w:rPr>
        <w:t>Азбука рисования</w:t>
      </w:r>
      <w:r w:rsidRPr="00DB1BE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A86F0BC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Пропорции.</w:t>
      </w:r>
    </w:p>
    <w:p w14:paraId="65CE3576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Пропорции – соотношение частей по величине. </w:t>
      </w:r>
    </w:p>
    <w:p w14:paraId="32E5CF8D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Плоскостное и объёмное изображение.</w:t>
      </w:r>
    </w:p>
    <w:p w14:paraId="35582C57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Плоскостное или объёмное изображение предметов в рисунке. Передача плоской фигуры линией, а объёмной фигуры – линиями и светотенью. Длина, ширина и высота объёмных тел (куб, шар, пирамида). Похожесть плоских форм (фигуры) на силуэты (квадрат, круг, треугольник).</w:t>
      </w:r>
    </w:p>
    <w:p w14:paraId="12A9D076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Рисование с натуры и по памяти</w:t>
      </w: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17AF03F4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Изучение натуры. Изображение натуры с «нужными» деталями.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73D2">
        <w:rPr>
          <w:rFonts w:ascii="Times New Roman" w:hAnsi="Times New Roman" w:cs="Times New Roman"/>
          <w:sz w:val="28"/>
          <w:szCs w:val="28"/>
        </w:rPr>
        <w:t>Рисование с натуры. Рисование</w:t>
      </w:r>
      <w:r w:rsidRPr="00DB1BE4">
        <w:rPr>
          <w:rFonts w:ascii="Times New Roman" w:hAnsi="Times New Roman" w:cs="Times New Roman"/>
          <w:sz w:val="28"/>
          <w:szCs w:val="28"/>
        </w:rPr>
        <w:t xml:space="preserve"> по памяти.</w:t>
      </w:r>
    </w:p>
    <w:p w14:paraId="30376D40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 xml:space="preserve">Раздел 4. </w:t>
      </w:r>
      <w:r w:rsidRPr="00DB1BE4">
        <w:rPr>
          <w:rFonts w:ascii="Times New Roman" w:hAnsi="Times New Roman" w:cs="Times New Roman"/>
          <w:sz w:val="28"/>
          <w:szCs w:val="28"/>
        </w:rPr>
        <w:t>Декоративное рисование.</w:t>
      </w:r>
    </w:p>
    <w:p w14:paraId="59670046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Декоративная роспись с элементами стилизации.</w:t>
      </w:r>
    </w:p>
    <w:p w14:paraId="5F8256F8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Стилизация.</w:t>
      </w:r>
      <w:r w:rsidRPr="00DB1BE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4F4442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Понятие стилизации как упрощение и декорирование природных форм.</w:t>
      </w:r>
    </w:p>
    <w:p w14:paraId="49FA5B7D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Декоративные узоры.</w:t>
      </w:r>
    </w:p>
    <w:p w14:paraId="24949724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Понятие о декоре и украшении чего-либо (жилище, одежда, головной убор и т.д.). Узоры природные, геометрические и фантазийные.</w:t>
      </w:r>
    </w:p>
    <w:p w14:paraId="7376F38D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Дудлинг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356A6042" w14:textId="77777777" w:rsidR="00CB46EC" w:rsidRPr="00A535F7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Антистрессовое рисование и раскрашивание, с узорчатым рисованием без правил.</w:t>
      </w:r>
    </w:p>
    <w:p w14:paraId="4CFB9D84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Роспись.</w:t>
      </w:r>
    </w:p>
    <w:p w14:paraId="6BD6AD1D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Роспись как сюжетное изображение и орнамент, создаваемая на изделиях декоративно-прикладного искусства и архитектурных сооружениях.</w:t>
      </w:r>
    </w:p>
    <w:p w14:paraId="25BC1B69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Сказочная композиция.</w:t>
      </w:r>
    </w:p>
    <w:p w14:paraId="3C7457F2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Использование фантазийных, сказочных и стилизованных элементов в композиции рисунка.</w:t>
      </w:r>
    </w:p>
    <w:p w14:paraId="565EBFB8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Раздел 5. </w:t>
      </w:r>
      <w:r w:rsidRPr="00DB1BE4">
        <w:rPr>
          <w:rFonts w:ascii="Times New Roman" w:hAnsi="Times New Roman" w:cs="Times New Roman"/>
          <w:sz w:val="28"/>
          <w:szCs w:val="28"/>
        </w:rPr>
        <w:t>Бумажная пластика.</w:t>
      </w:r>
    </w:p>
    <w:p w14:paraId="0BEDE9C3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DB1BE4">
        <w:rPr>
          <w:rFonts w:ascii="Times New Roman" w:hAnsi="Times New Roman" w:cs="Times New Roman"/>
          <w:sz w:val="28"/>
          <w:szCs w:val="28"/>
        </w:rPr>
        <w:t>ариант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B1BE4">
        <w:rPr>
          <w:rFonts w:ascii="Times New Roman" w:hAnsi="Times New Roman" w:cs="Times New Roman"/>
          <w:sz w:val="28"/>
          <w:szCs w:val="28"/>
        </w:rPr>
        <w:t xml:space="preserve"> объёмных и рельефных композиций из бумаги. Превращение плоского листа бумаги в объёмное изделие.</w:t>
      </w:r>
    </w:p>
    <w:p w14:paraId="412D913E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DB1BE4">
        <w:rPr>
          <w:rFonts w:ascii="Times New Roman" w:hAnsi="Times New Roman" w:cs="Times New Roman"/>
          <w:i/>
          <w:iCs/>
          <w:sz w:val="28"/>
          <w:szCs w:val="28"/>
        </w:rPr>
        <w:t>Полуплоскостные</w:t>
      </w:r>
      <w:proofErr w:type="spellEnd"/>
      <w:r w:rsidRPr="00DB1BE4">
        <w:rPr>
          <w:rFonts w:ascii="Times New Roman" w:hAnsi="Times New Roman" w:cs="Times New Roman"/>
          <w:i/>
          <w:iCs/>
          <w:sz w:val="28"/>
          <w:szCs w:val="28"/>
        </w:rPr>
        <w:t xml:space="preserve"> изделия.</w:t>
      </w:r>
    </w:p>
    <w:p w14:paraId="0C29C23B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B1BE4">
        <w:rPr>
          <w:rFonts w:ascii="Times New Roman" w:hAnsi="Times New Roman" w:cs="Times New Roman"/>
          <w:sz w:val="28"/>
          <w:szCs w:val="28"/>
        </w:rPr>
        <w:t>Полуплоскостные</w:t>
      </w:r>
      <w:proofErr w:type="spellEnd"/>
      <w:r w:rsidRPr="00DB1BE4">
        <w:rPr>
          <w:rFonts w:ascii="Times New Roman" w:hAnsi="Times New Roman" w:cs="Times New Roman"/>
          <w:sz w:val="28"/>
          <w:szCs w:val="28"/>
        </w:rPr>
        <w:t xml:space="preserve"> изделия как разновидность объёмной аппликации. Получение </w:t>
      </w:r>
      <w:proofErr w:type="spellStart"/>
      <w:r w:rsidRPr="00DB1BE4">
        <w:rPr>
          <w:rFonts w:ascii="Times New Roman" w:hAnsi="Times New Roman" w:cs="Times New Roman"/>
          <w:sz w:val="28"/>
          <w:szCs w:val="28"/>
        </w:rPr>
        <w:t>полуобъёмных</w:t>
      </w:r>
      <w:proofErr w:type="spellEnd"/>
      <w:r w:rsidRPr="00DB1BE4">
        <w:rPr>
          <w:rFonts w:ascii="Times New Roman" w:hAnsi="Times New Roman" w:cs="Times New Roman"/>
          <w:sz w:val="28"/>
          <w:szCs w:val="28"/>
        </w:rPr>
        <w:t xml:space="preserve"> композ</w:t>
      </w:r>
      <w:r>
        <w:rPr>
          <w:rFonts w:ascii="Times New Roman" w:hAnsi="Times New Roman" w:cs="Times New Roman"/>
          <w:sz w:val="28"/>
          <w:szCs w:val="28"/>
        </w:rPr>
        <w:t>иций из ажурно вырезанных листо</w:t>
      </w:r>
      <w:r w:rsidRPr="00DB1BE4">
        <w:rPr>
          <w:rFonts w:ascii="Times New Roman" w:hAnsi="Times New Roman" w:cs="Times New Roman"/>
          <w:sz w:val="28"/>
          <w:szCs w:val="28"/>
        </w:rPr>
        <w:t>в бумаги, закреплённых со сдвигом на фоне.</w:t>
      </w:r>
      <w:r>
        <w:rPr>
          <w:rFonts w:ascii="Times New Roman" w:hAnsi="Times New Roman" w:cs="Times New Roman"/>
          <w:sz w:val="28"/>
          <w:szCs w:val="28"/>
        </w:rPr>
        <w:t xml:space="preserve"> Техника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квиллинг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(скручивание тонких полосок </w:t>
      </w:r>
      <w:proofErr w:type="gramStart"/>
      <w:r>
        <w:rPr>
          <w:rFonts w:ascii="Times New Roman" w:hAnsi="Times New Roman" w:cs="Times New Roman"/>
          <w:sz w:val="28"/>
          <w:szCs w:val="28"/>
        </w:rPr>
        <w:t>бумаги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изготовление из них разных модулей. Создание интересных композиций из данных модулей.</w:t>
      </w:r>
    </w:p>
    <w:p w14:paraId="390D0895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Объёмные композиции</w:t>
      </w: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440F09FB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из</w:t>
      </w:r>
      <w:r w:rsidRPr="00DB1BE4">
        <w:rPr>
          <w:rFonts w:ascii="Times New Roman" w:hAnsi="Times New Roman" w:cs="Times New Roman"/>
          <w:sz w:val="28"/>
          <w:szCs w:val="28"/>
        </w:rPr>
        <w:t xml:space="preserve"> бумаги объёмных элементов и формирование из них разных форм.</w:t>
      </w:r>
    </w:p>
    <w:p w14:paraId="0FFEB176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Сувенирные открытки</w:t>
      </w: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38EAB616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Разные технические приёмы работы с бумагой (сгибание, надрезание, скручивание.</w:t>
      </w:r>
    </w:p>
    <w:p w14:paraId="1F584901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 xml:space="preserve">Раздел 6. </w:t>
      </w:r>
      <w:r w:rsidRPr="00DB1BE4">
        <w:rPr>
          <w:rFonts w:ascii="Times New Roman" w:hAnsi="Times New Roman" w:cs="Times New Roman"/>
          <w:sz w:val="28"/>
          <w:szCs w:val="28"/>
        </w:rPr>
        <w:t>Азы композиции.</w:t>
      </w:r>
    </w:p>
    <w:p w14:paraId="18F56B21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B1BE4">
        <w:rPr>
          <w:rFonts w:ascii="Times New Roman" w:hAnsi="Times New Roman" w:cs="Times New Roman"/>
          <w:sz w:val="28"/>
          <w:szCs w:val="28"/>
        </w:rPr>
        <w:t>сновны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B1BE4">
        <w:rPr>
          <w:rFonts w:ascii="Times New Roman" w:hAnsi="Times New Roman" w:cs="Times New Roman"/>
          <w:sz w:val="28"/>
          <w:szCs w:val="28"/>
        </w:rPr>
        <w:t xml:space="preserve"> правила композиционного построения на листе бумаги (вертикальный и горизонтальный формат листа).</w:t>
      </w:r>
    </w:p>
    <w:p w14:paraId="1A1B9A92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Линия горизонта</w:t>
      </w: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300594C1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Изменение горизонта и его высоты от точки зрения. Линия горизонта – граница между небом и землей.</w:t>
      </w:r>
    </w:p>
    <w:p w14:paraId="61286F0D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Композиционный центр</w:t>
      </w: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673935BD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Композиционный центр – это доминирующее пятно. Оно может менять свое место на листе бумаги в зависимости от желания художника.</w:t>
      </w:r>
    </w:p>
    <w:p w14:paraId="18CF82B5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Композиция как ритм пятен. Разнообразные варианты ритмических пятен для передачи движения в композиции.</w:t>
      </w:r>
    </w:p>
    <w:p w14:paraId="6BD61492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 xml:space="preserve">Раздел 7. </w:t>
      </w:r>
      <w:r w:rsidRPr="00DB1BE4">
        <w:rPr>
          <w:rFonts w:ascii="Times New Roman" w:hAnsi="Times New Roman" w:cs="Times New Roman"/>
          <w:sz w:val="28"/>
          <w:szCs w:val="28"/>
        </w:rPr>
        <w:t>Итоговое занятие.</w:t>
      </w:r>
    </w:p>
    <w:p w14:paraId="0EE0156F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Выявление освоения теоретических знаний с помощью тестирования. </w:t>
      </w:r>
      <w:r>
        <w:rPr>
          <w:rFonts w:ascii="Times New Roman" w:hAnsi="Times New Roman" w:cs="Times New Roman"/>
          <w:sz w:val="28"/>
          <w:szCs w:val="28"/>
        </w:rPr>
        <w:t xml:space="preserve">Выставка. </w:t>
      </w:r>
      <w:r w:rsidR="001773D2">
        <w:rPr>
          <w:rFonts w:ascii="Times New Roman" w:hAnsi="Times New Roman" w:cs="Times New Roman"/>
          <w:sz w:val="28"/>
          <w:szCs w:val="28"/>
        </w:rPr>
        <w:t xml:space="preserve">Просмотр творческих </w:t>
      </w:r>
      <w:r w:rsidRPr="00DB1BE4">
        <w:rPr>
          <w:rFonts w:ascii="Times New Roman" w:hAnsi="Times New Roman" w:cs="Times New Roman"/>
          <w:sz w:val="28"/>
          <w:szCs w:val="28"/>
        </w:rPr>
        <w:t>работ обучающихся и их обсуждение.</w:t>
      </w:r>
    </w:p>
    <w:p w14:paraId="45A3087C" w14:textId="77777777" w:rsidR="001773D2" w:rsidRPr="0075037A" w:rsidRDefault="001773D2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8949A0" w14:textId="77777777" w:rsidR="00CB46EC" w:rsidRDefault="00CB46EC" w:rsidP="00CB46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>Учебно-тематический план третьего года обучения.</w:t>
      </w:r>
    </w:p>
    <w:tbl>
      <w:tblPr>
        <w:tblW w:w="963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44"/>
        <w:gridCol w:w="3084"/>
        <w:gridCol w:w="992"/>
        <w:gridCol w:w="992"/>
        <w:gridCol w:w="992"/>
        <w:gridCol w:w="2835"/>
      </w:tblGrid>
      <w:tr w:rsidR="00CB46EC" w:rsidRPr="005E5358" w14:paraId="4FADCBA3" w14:textId="77777777" w:rsidTr="00870833">
        <w:trPr>
          <w:trHeight w:val="376"/>
        </w:trPr>
        <w:tc>
          <w:tcPr>
            <w:tcW w:w="744" w:type="dxa"/>
            <w:vMerge w:val="restart"/>
          </w:tcPr>
          <w:p w14:paraId="147D2576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3084" w:type="dxa"/>
            <w:vMerge w:val="restart"/>
          </w:tcPr>
          <w:p w14:paraId="2012D225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D14AAB7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Темы разделов</w:t>
            </w:r>
          </w:p>
        </w:tc>
        <w:tc>
          <w:tcPr>
            <w:tcW w:w="2976" w:type="dxa"/>
            <w:gridSpan w:val="3"/>
          </w:tcPr>
          <w:p w14:paraId="6CE5D6B7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2835" w:type="dxa"/>
            <w:vMerge w:val="restart"/>
          </w:tcPr>
          <w:p w14:paraId="486B1913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 аттестации</w:t>
            </w: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/</w:t>
            </w: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контроля</w:t>
            </w:r>
          </w:p>
        </w:tc>
      </w:tr>
      <w:tr w:rsidR="00CB46EC" w:rsidRPr="005E5358" w14:paraId="10045212" w14:textId="77777777" w:rsidTr="00870833">
        <w:trPr>
          <w:trHeight w:val="470"/>
        </w:trPr>
        <w:tc>
          <w:tcPr>
            <w:tcW w:w="744" w:type="dxa"/>
            <w:vMerge/>
          </w:tcPr>
          <w:p w14:paraId="596A0EF8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84" w:type="dxa"/>
            <w:vMerge/>
          </w:tcPr>
          <w:p w14:paraId="54CD295E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5DB8DCDA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992" w:type="dxa"/>
          </w:tcPr>
          <w:p w14:paraId="17FD9201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Практика</w:t>
            </w:r>
          </w:p>
        </w:tc>
        <w:tc>
          <w:tcPr>
            <w:tcW w:w="992" w:type="dxa"/>
          </w:tcPr>
          <w:p w14:paraId="75D6FF09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2835" w:type="dxa"/>
            <w:vMerge/>
          </w:tcPr>
          <w:p w14:paraId="5402F1D5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6EC" w:rsidRPr="005E5358" w14:paraId="7D8ADA26" w14:textId="77777777" w:rsidTr="00870833">
        <w:trPr>
          <w:trHeight w:val="477"/>
        </w:trPr>
        <w:tc>
          <w:tcPr>
            <w:tcW w:w="744" w:type="dxa"/>
          </w:tcPr>
          <w:p w14:paraId="10CD4047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3084" w:type="dxa"/>
          </w:tcPr>
          <w:p w14:paraId="2D279F10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992" w:type="dxa"/>
          </w:tcPr>
          <w:p w14:paraId="640DF649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06AE47AF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992" w:type="dxa"/>
          </w:tcPr>
          <w:p w14:paraId="6700AD09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14:paraId="1FFB0F68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 xml:space="preserve">Опрос </w:t>
            </w:r>
          </w:p>
        </w:tc>
      </w:tr>
      <w:tr w:rsidR="00CB46EC" w:rsidRPr="005E5358" w14:paraId="6F3EC40B" w14:textId="77777777" w:rsidTr="00870833">
        <w:trPr>
          <w:trHeight w:val="470"/>
        </w:trPr>
        <w:tc>
          <w:tcPr>
            <w:tcW w:w="744" w:type="dxa"/>
          </w:tcPr>
          <w:p w14:paraId="52DFEE0C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3084" w:type="dxa"/>
          </w:tcPr>
          <w:p w14:paraId="73BC2124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Графика</w:t>
            </w:r>
          </w:p>
        </w:tc>
        <w:tc>
          <w:tcPr>
            <w:tcW w:w="992" w:type="dxa"/>
          </w:tcPr>
          <w:p w14:paraId="135059AB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0C8CA4B4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14:paraId="0A974DFB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835" w:type="dxa"/>
          </w:tcPr>
          <w:p w14:paraId="69975FB0" w14:textId="77777777" w:rsidR="00CB46EC" w:rsidRPr="005E5358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работа, опрос</w:t>
            </w:r>
          </w:p>
        </w:tc>
      </w:tr>
      <w:tr w:rsidR="00CB46EC" w:rsidRPr="005E5358" w14:paraId="522DDB2D" w14:textId="77777777" w:rsidTr="00870833">
        <w:trPr>
          <w:trHeight w:val="492"/>
        </w:trPr>
        <w:tc>
          <w:tcPr>
            <w:tcW w:w="744" w:type="dxa"/>
          </w:tcPr>
          <w:p w14:paraId="55F3C36B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3084" w:type="dxa"/>
          </w:tcPr>
          <w:p w14:paraId="039CCF98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Натюрморт</w:t>
            </w:r>
          </w:p>
        </w:tc>
        <w:tc>
          <w:tcPr>
            <w:tcW w:w="992" w:type="dxa"/>
          </w:tcPr>
          <w:p w14:paraId="31D4A707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461882D9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14:paraId="3560875D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835" w:type="dxa"/>
          </w:tcPr>
          <w:p w14:paraId="5335CE08" w14:textId="77777777" w:rsidR="00CB46EC" w:rsidRPr="005E5358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работа, опрос</w:t>
            </w:r>
          </w:p>
        </w:tc>
      </w:tr>
      <w:tr w:rsidR="00CB46EC" w:rsidRPr="005E5358" w14:paraId="19FD7ED8" w14:textId="77777777" w:rsidTr="00870833">
        <w:trPr>
          <w:trHeight w:val="470"/>
        </w:trPr>
        <w:tc>
          <w:tcPr>
            <w:tcW w:w="744" w:type="dxa"/>
          </w:tcPr>
          <w:p w14:paraId="443E381F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3084" w:type="dxa"/>
          </w:tcPr>
          <w:p w14:paraId="21FBD0E2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Фигура и портрет человека</w:t>
            </w:r>
          </w:p>
        </w:tc>
        <w:tc>
          <w:tcPr>
            <w:tcW w:w="992" w:type="dxa"/>
          </w:tcPr>
          <w:p w14:paraId="54893CDA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14:paraId="2FF04D5D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</w:tcPr>
          <w:p w14:paraId="30D4BE48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835" w:type="dxa"/>
          </w:tcPr>
          <w:p w14:paraId="6C948D4C" w14:textId="77777777" w:rsidR="00CB46EC" w:rsidRPr="005E5358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работа, опрос</w:t>
            </w:r>
          </w:p>
        </w:tc>
      </w:tr>
      <w:tr w:rsidR="00CB46EC" w:rsidRPr="005E5358" w14:paraId="29B8C988" w14:textId="77777777" w:rsidTr="00870833">
        <w:trPr>
          <w:trHeight w:val="492"/>
        </w:trPr>
        <w:tc>
          <w:tcPr>
            <w:tcW w:w="744" w:type="dxa"/>
          </w:tcPr>
          <w:p w14:paraId="2CF7DD0B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084" w:type="dxa"/>
          </w:tcPr>
          <w:p w14:paraId="3BE7A7CB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Образ природы</w:t>
            </w:r>
          </w:p>
        </w:tc>
        <w:tc>
          <w:tcPr>
            <w:tcW w:w="992" w:type="dxa"/>
          </w:tcPr>
          <w:p w14:paraId="411CE472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14:paraId="0C74D11E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14:paraId="78872E5B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835" w:type="dxa"/>
          </w:tcPr>
          <w:p w14:paraId="750A5DAE" w14:textId="77777777" w:rsidR="00CB46EC" w:rsidRPr="005E5358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работа, опрос</w:t>
            </w:r>
          </w:p>
        </w:tc>
      </w:tr>
      <w:tr w:rsidR="00CB46EC" w:rsidRPr="005E5358" w14:paraId="18C57FA3" w14:textId="77777777" w:rsidTr="00870833">
        <w:trPr>
          <w:trHeight w:val="492"/>
        </w:trPr>
        <w:tc>
          <w:tcPr>
            <w:tcW w:w="744" w:type="dxa"/>
          </w:tcPr>
          <w:p w14:paraId="311840D9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VI</w:t>
            </w:r>
          </w:p>
        </w:tc>
        <w:tc>
          <w:tcPr>
            <w:tcW w:w="3084" w:type="dxa"/>
          </w:tcPr>
          <w:p w14:paraId="0A7C8187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Декоративно-прикладное искусство</w:t>
            </w:r>
          </w:p>
        </w:tc>
        <w:tc>
          <w:tcPr>
            <w:tcW w:w="992" w:type="dxa"/>
          </w:tcPr>
          <w:p w14:paraId="6581D076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40273674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92" w:type="dxa"/>
          </w:tcPr>
          <w:p w14:paraId="3B60D615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835" w:type="dxa"/>
          </w:tcPr>
          <w:p w14:paraId="0D01CA95" w14:textId="77777777" w:rsidR="00CB46EC" w:rsidRPr="005E5358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работа, опрос</w:t>
            </w:r>
          </w:p>
        </w:tc>
      </w:tr>
      <w:tr w:rsidR="00CB46EC" w:rsidRPr="005E5358" w14:paraId="2C2C2AE7" w14:textId="77777777" w:rsidTr="00870833">
        <w:trPr>
          <w:trHeight w:val="492"/>
        </w:trPr>
        <w:tc>
          <w:tcPr>
            <w:tcW w:w="744" w:type="dxa"/>
          </w:tcPr>
          <w:p w14:paraId="6BBE4AF5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</w:p>
        </w:tc>
        <w:tc>
          <w:tcPr>
            <w:tcW w:w="3084" w:type="dxa"/>
          </w:tcPr>
          <w:p w14:paraId="7E4E826D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Азы перспективы</w:t>
            </w:r>
          </w:p>
        </w:tc>
        <w:tc>
          <w:tcPr>
            <w:tcW w:w="992" w:type="dxa"/>
          </w:tcPr>
          <w:p w14:paraId="24EE7F51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14:paraId="6C9719AB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14:paraId="7BC0ADC1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835" w:type="dxa"/>
          </w:tcPr>
          <w:p w14:paraId="29D6B00A" w14:textId="77777777" w:rsidR="00CB46EC" w:rsidRPr="005E5358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работа, опрос</w:t>
            </w:r>
          </w:p>
        </w:tc>
      </w:tr>
      <w:tr w:rsidR="00CB46EC" w:rsidRPr="005E5358" w14:paraId="20C2F2B5" w14:textId="77777777" w:rsidTr="00870833">
        <w:trPr>
          <w:trHeight w:val="492"/>
        </w:trPr>
        <w:tc>
          <w:tcPr>
            <w:tcW w:w="744" w:type="dxa"/>
          </w:tcPr>
          <w:p w14:paraId="3576AD65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VIII</w:t>
            </w:r>
          </w:p>
        </w:tc>
        <w:tc>
          <w:tcPr>
            <w:tcW w:w="3084" w:type="dxa"/>
          </w:tcPr>
          <w:p w14:paraId="24E6CE7D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Сюжетное рисование</w:t>
            </w:r>
          </w:p>
        </w:tc>
        <w:tc>
          <w:tcPr>
            <w:tcW w:w="992" w:type="dxa"/>
          </w:tcPr>
          <w:p w14:paraId="458C603C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14:paraId="3554BAEF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92" w:type="dxa"/>
          </w:tcPr>
          <w:p w14:paraId="0E943433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835" w:type="dxa"/>
          </w:tcPr>
          <w:p w14:paraId="66A3460B" w14:textId="77777777" w:rsidR="00CB46EC" w:rsidRPr="005E5358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работа, опрос</w:t>
            </w:r>
          </w:p>
        </w:tc>
      </w:tr>
      <w:tr w:rsidR="00CB46EC" w:rsidRPr="005E5358" w14:paraId="5B17C6AE" w14:textId="77777777" w:rsidTr="00870833">
        <w:trPr>
          <w:trHeight w:val="492"/>
        </w:trPr>
        <w:tc>
          <w:tcPr>
            <w:tcW w:w="744" w:type="dxa"/>
          </w:tcPr>
          <w:p w14:paraId="71E5D401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IX</w:t>
            </w:r>
          </w:p>
        </w:tc>
        <w:tc>
          <w:tcPr>
            <w:tcW w:w="3084" w:type="dxa"/>
          </w:tcPr>
          <w:p w14:paraId="19032ACB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992" w:type="dxa"/>
          </w:tcPr>
          <w:p w14:paraId="298D6E1C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1C60323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14731CD3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14:paraId="1F258C97" w14:textId="77777777" w:rsidR="00CB46EC" w:rsidRPr="005E5358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 xml:space="preserve">Тестирование. </w:t>
            </w:r>
          </w:p>
          <w:p w14:paraId="7E8F50B2" w14:textId="77777777" w:rsidR="00CB46EC" w:rsidRPr="005E5358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</w:p>
        </w:tc>
      </w:tr>
      <w:tr w:rsidR="00CB46EC" w:rsidRPr="005E5358" w14:paraId="6E59B3F8" w14:textId="77777777" w:rsidTr="00870833">
        <w:trPr>
          <w:trHeight w:val="492"/>
        </w:trPr>
        <w:tc>
          <w:tcPr>
            <w:tcW w:w="3828" w:type="dxa"/>
            <w:gridSpan w:val="2"/>
          </w:tcPr>
          <w:p w14:paraId="3A2DF187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992" w:type="dxa"/>
          </w:tcPr>
          <w:p w14:paraId="0F97AC9A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92" w:type="dxa"/>
          </w:tcPr>
          <w:p w14:paraId="48C53A48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992" w:type="dxa"/>
          </w:tcPr>
          <w:p w14:paraId="5159A7AF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2835" w:type="dxa"/>
          </w:tcPr>
          <w:p w14:paraId="7782C202" w14:textId="77777777" w:rsidR="00CB46EC" w:rsidRPr="005E5358" w:rsidRDefault="00CB46EC" w:rsidP="00CB46E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25A2B02" w14:textId="77777777" w:rsidR="001773D2" w:rsidRDefault="001773D2" w:rsidP="00CB46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8308D38" w14:textId="77777777" w:rsidR="00CB46EC" w:rsidRDefault="00CB46EC" w:rsidP="00CB46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 третьего года обучения</w:t>
      </w:r>
    </w:p>
    <w:p w14:paraId="6353C1F2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 xml:space="preserve">Раздел 1. </w:t>
      </w:r>
      <w:r w:rsidRPr="00DB1BE4">
        <w:rPr>
          <w:rFonts w:ascii="Times New Roman" w:hAnsi="Times New Roman" w:cs="Times New Roman"/>
          <w:sz w:val="28"/>
          <w:szCs w:val="28"/>
        </w:rPr>
        <w:t>Вводное занятие.</w:t>
      </w:r>
    </w:p>
    <w:p w14:paraId="1F443F40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Особенности третьего года обучения</w:t>
      </w:r>
      <w:r w:rsidRPr="00DB1BE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DB1BE4">
        <w:rPr>
          <w:rFonts w:ascii="Times New Roman" w:hAnsi="Times New Roman" w:cs="Times New Roman"/>
          <w:sz w:val="28"/>
          <w:szCs w:val="28"/>
        </w:rPr>
        <w:t>Обсуждение плана работы текущего года. Просмотр летних работ. Отбор лучших рисунков для выставки «Лето».</w:t>
      </w:r>
    </w:p>
    <w:p w14:paraId="183B4807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50"/>
          <w:sz w:val="28"/>
          <w:szCs w:val="28"/>
        </w:rPr>
      </w:pPr>
      <w:r w:rsidRPr="00DB1BE4">
        <w:rPr>
          <w:rFonts w:ascii="Times New Roman" w:hAnsi="Times New Roman" w:cs="Times New Roman"/>
          <w:color w:val="000000"/>
          <w:sz w:val="28"/>
          <w:szCs w:val="28"/>
        </w:rPr>
        <w:t>Правила техники безопасности в изостудии.</w:t>
      </w:r>
      <w:r w:rsidRPr="00DB1BE4">
        <w:rPr>
          <w:rFonts w:ascii="Times New Roman" w:hAnsi="Times New Roman" w:cs="Times New Roman"/>
          <w:b/>
          <w:bCs/>
          <w:color w:val="00B050"/>
          <w:sz w:val="28"/>
          <w:szCs w:val="28"/>
        </w:rPr>
        <w:t xml:space="preserve"> </w:t>
      </w:r>
      <w:r w:rsidRPr="00DB1BE4">
        <w:rPr>
          <w:rFonts w:ascii="Times New Roman" w:hAnsi="Times New Roman" w:cs="Times New Roman"/>
          <w:sz w:val="28"/>
          <w:szCs w:val="28"/>
        </w:rPr>
        <w:t>Организация рабочего места. Знакомство с новыми художественными материалами и инструментами.</w:t>
      </w:r>
    </w:p>
    <w:p w14:paraId="3546FCDA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 xml:space="preserve">Раздел 2. </w:t>
      </w:r>
      <w:r w:rsidRPr="00DB1BE4">
        <w:rPr>
          <w:rFonts w:ascii="Times New Roman" w:hAnsi="Times New Roman" w:cs="Times New Roman"/>
          <w:sz w:val="28"/>
          <w:szCs w:val="28"/>
        </w:rPr>
        <w:t>Графика.</w:t>
      </w:r>
    </w:p>
    <w:p w14:paraId="7F5EF588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DB1BE4">
        <w:rPr>
          <w:rFonts w:ascii="Times New Roman" w:hAnsi="Times New Roman" w:cs="Times New Roman"/>
          <w:sz w:val="28"/>
          <w:szCs w:val="28"/>
        </w:rPr>
        <w:t>азны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B1BE4">
        <w:rPr>
          <w:rFonts w:ascii="Times New Roman" w:hAnsi="Times New Roman" w:cs="Times New Roman"/>
          <w:sz w:val="28"/>
          <w:szCs w:val="28"/>
        </w:rPr>
        <w:t xml:space="preserve"> вид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B1BE4">
        <w:rPr>
          <w:rFonts w:ascii="Times New Roman" w:hAnsi="Times New Roman" w:cs="Times New Roman"/>
          <w:sz w:val="28"/>
          <w:szCs w:val="28"/>
        </w:rPr>
        <w:t xml:space="preserve"> графики и её характерны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B1BE4">
        <w:rPr>
          <w:rFonts w:ascii="Times New Roman" w:hAnsi="Times New Roman" w:cs="Times New Roman"/>
          <w:sz w:val="28"/>
          <w:szCs w:val="28"/>
        </w:rPr>
        <w:t xml:space="preserve"> особенностями (штрих, линия, контраст чёрного и белого).</w:t>
      </w:r>
    </w:p>
    <w:p w14:paraId="78FE6767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Монотипия.</w:t>
      </w:r>
    </w:p>
    <w:p w14:paraId="52D1C424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Простота исполнения и увлекательность монотипии. Создание фантазийных рисунков посредством разнообразных спецэффектов в оттиске.</w:t>
      </w:r>
    </w:p>
    <w:p w14:paraId="545E7E4E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Гризайль</w:t>
      </w: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48205F63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Гризайль – одноцветная живопись с использованием тоновой растяжки.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DB1BE4">
        <w:rPr>
          <w:rFonts w:ascii="Times New Roman" w:hAnsi="Times New Roman" w:cs="Times New Roman"/>
          <w:sz w:val="28"/>
          <w:szCs w:val="28"/>
        </w:rPr>
        <w:t>азличны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B1BE4">
        <w:rPr>
          <w:rFonts w:ascii="Times New Roman" w:hAnsi="Times New Roman" w:cs="Times New Roman"/>
          <w:sz w:val="28"/>
          <w:szCs w:val="28"/>
        </w:rPr>
        <w:t xml:space="preserve"> приём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B1BE4">
        <w:rPr>
          <w:rFonts w:ascii="Times New Roman" w:hAnsi="Times New Roman" w:cs="Times New Roman"/>
          <w:sz w:val="28"/>
          <w:szCs w:val="28"/>
        </w:rPr>
        <w:t xml:space="preserve"> работы в этой технике для получения тоновых отношений.</w:t>
      </w:r>
    </w:p>
    <w:p w14:paraId="1CF825C5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 xml:space="preserve">Раздел 3. </w:t>
      </w:r>
      <w:r w:rsidRPr="00DB1BE4">
        <w:rPr>
          <w:rFonts w:ascii="Times New Roman" w:hAnsi="Times New Roman" w:cs="Times New Roman"/>
          <w:sz w:val="28"/>
          <w:szCs w:val="28"/>
        </w:rPr>
        <w:t>Натюрморт и его изобразительные возможности</w:t>
      </w:r>
      <w:r w:rsidRPr="00DB1BE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6CDB102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Тематические натюрморты выражают отношение художника к миру и умение группировать «говорящие вещи».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B1BE4">
        <w:rPr>
          <w:rFonts w:ascii="Times New Roman" w:hAnsi="Times New Roman" w:cs="Times New Roman"/>
          <w:sz w:val="28"/>
          <w:szCs w:val="28"/>
        </w:rPr>
        <w:t>стори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B1BE4">
        <w:rPr>
          <w:rFonts w:ascii="Times New Roman" w:hAnsi="Times New Roman" w:cs="Times New Roman"/>
          <w:sz w:val="28"/>
          <w:szCs w:val="28"/>
        </w:rPr>
        <w:t xml:space="preserve"> появления этого жанра в изобразительном искусстве.</w:t>
      </w:r>
    </w:p>
    <w:p w14:paraId="4C0C8DA4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Натюрморт в холодной гамме.</w:t>
      </w:r>
    </w:p>
    <w:p w14:paraId="18A2A66B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Использование предметов холодных цветов (синих, голубых, фиолетовых, белых).</w:t>
      </w:r>
    </w:p>
    <w:p w14:paraId="32D7288B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Натюрморт в тёплой гамме.</w:t>
      </w:r>
    </w:p>
    <w:p w14:paraId="033B35E4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Создание живописного натюрморта в тёплой гамме для передачи красочного богатства осенней палитры.</w:t>
      </w:r>
    </w:p>
    <w:p w14:paraId="118F13B1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 xml:space="preserve">Раздел 4. </w:t>
      </w:r>
      <w:r w:rsidRPr="00DB1BE4">
        <w:rPr>
          <w:rFonts w:ascii="Times New Roman" w:hAnsi="Times New Roman" w:cs="Times New Roman"/>
          <w:sz w:val="28"/>
          <w:szCs w:val="28"/>
        </w:rPr>
        <w:t>Фигура и портрет человека.</w:t>
      </w:r>
    </w:p>
    <w:p w14:paraId="38F3390E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Образ человека – главная тема в изобразительном искусстве. Знакомство с основными пропорциями фигуры и головы человека. Изображение человека в искусстве древнего мира.</w:t>
      </w:r>
    </w:p>
    <w:p w14:paraId="65E0B110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Набросок с натуры.</w:t>
      </w:r>
    </w:p>
    <w:p w14:paraId="77F5B0FD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Набросок с натуры – средство быстро увидеть конечный результат и в дальнейшей работе исправить свои ошибки. Обучение </w:t>
      </w:r>
      <w:proofErr w:type="spellStart"/>
      <w:r w:rsidRPr="00DB1BE4">
        <w:rPr>
          <w:rFonts w:ascii="Times New Roman" w:hAnsi="Times New Roman" w:cs="Times New Roman"/>
          <w:sz w:val="28"/>
          <w:szCs w:val="28"/>
        </w:rPr>
        <w:t>пятновому</w:t>
      </w:r>
      <w:proofErr w:type="spellEnd"/>
      <w:r w:rsidRPr="00DB1BE4">
        <w:rPr>
          <w:rFonts w:ascii="Times New Roman" w:hAnsi="Times New Roman" w:cs="Times New Roman"/>
          <w:sz w:val="28"/>
          <w:szCs w:val="28"/>
        </w:rPr>
        <w:t xml:space="preserve"> и линейному наброску. Передача в быстром рисунке характерность образа.</w:t>
      </w:r>
    </w:p>
    <w:p w14:paraId="2793D59E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Силуэт.</w:t>
      </w:r>
    </w:p>
    <w:p w14:paraId="6D76E40A" w14:textId="77777777" w:rsidR="00CB46EC" w:rsidRPr="00E572EB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Силуэт как графическое пятно определенной формы.</w:t>
      </w:r>
    </w:p>
    <w:p w14:paraId="05174514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Графический портретный рисунок в технике силуэта создаёт возможность необыкновенной выразительности образа человека.</w:t>
      </w:r>
    </w:p>
    <w:p w14:paraId="68C1C40A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Фигура человека в движении</w:t>
      </w: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6C8AA12D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Образная выразительность фигуры человека, изображенной в движении. Конструкция фигуры, основные пропорции и их индивидуальность.</w:t>
      </w:r>
    </w:p>
    <w:p w14:paraId="1D562A9E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 xml:space="preserve">Раздел 5. </w:t>
      </w:r>
      <w:r w:rsidRPr="00DB1BE4">
        <w:rPr>
          <w:rFonts w:ascii="Times New Roman" w:hAnsi="Times New Roman" w:cs="Times New Roman"/>
          <w:sz w:val="28"/>
          <w:szCs w:val="28"/>
        </w:rPr>
        <w:t>Образ природы</w:t>
      </w:r>
      <w:r w:rsidRPr="00DB1BE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DADBF33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Красота природы в разное время года и её изображение в разных состояниях. Умение передавать контрастные состояния природы.</w:t>
      </w:r>
    </w:p>
    <w:p w14:paraId="5D8CCC29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Работа по памяти.</w:t>
      </w:r>
    </w:p>
    <w:p w14:paraId="7D81296B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Выбор мотива. Составление эскизов (пастель, уголь, карандаш)</w:t>
      </w:r>
    </w:p>
    <w:p w14:paraId="5F1ED69F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Работа по впечатлению.</w:t>
      </w:r>
    </w:p>
    <w:p w14:paraId="3D1C6934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Передача различными художественными материалами разного состояния природы (дождь, снег, солнечный день, туман).</w:t>
      </w:r>
    </w:p>
    <w:p w14:paraId="05FCC8C2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Тематический пейзаж</w:t>
      </w: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4DAE7E49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Выражение эмоционального отношения к природе в разные времена года. Связь человека и природы.</w:t>
      </w:r>
    </w:p>
    <w:p w14:paraId="3A2F9F1F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 xml:space="preserve">Раздел 6. </w:t>
      </w:r>
      <w:r>
        <w:rPr>
          <w:rFonts w:ascii="Times New Roman" w:hAnsi="Times New Roman" w:cs="Times New Roman"/>
          <w:sz w:val="28"/>
          <w:szCs w:val="28"/>
        </w:rPr>
        <w:t>Декоративно-прикладное искусство</w:t>
      </w:r>
      <w:r w:rsidRPr="00DB1BE4">
        <w:rPr>
          <w:rFonts w:ascii="Times New Roman" w:hAnsi="Times New Roman" w:cs="Times New Roman"/>
          <w:sz w:val="28"/>
          <w:szCs w:val="28"/>
        </w:rPr>
        <w:t>.</w:t>
      </w:r>
    </w:p>
    <w:p w14:paraId="4FF8319E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B1BE4">
        <w:rPr>
          <w:rFonts w:ascii="Times New Roman" w:hAnsi="Times New Roman" w:cs="Times New Roman"/>
          <w:sz w:val="28"/>
          <w:szCs w:val="28"/>
        </w:rPr>
        <w:t>сновны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B1BE4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B1BE4">
        <w:rPr>
          <w:rFonts w:ascii="Times New Roman" w:hAnsi="Times New Roman" w:cs="Times New Roman"/>
          <w:sz w:val="28"/>
          <w:szCs w:val="28"/>
        </w:rPr>
        <w:t xml:space="preserve"> декоративной росписи. Стилизация природных форм.</w:t>
      </w:r>
    </w:p>
    <w:p w14:paraId="7F944D91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Особенности русских народных промыслов</w:t>
      </w: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7770A557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Любимые персонажи народного творчества (Конь-огонь, Птица счастья, Древо жизни).</w:t>
      </w:r>
    </w:p>
    <w:p w14:paraId="3783E993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Декоративная композиция (витраж).</w:t>
      </w:r>
    </w:p>
    <w:p w14:paraId="5AA486B1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DB1BE4">
        <w:rPr>
          <w:rFonts w:ascii="Times New Roman" w:hAnsi="Times New Roman" w:cs="Times New Roman"/>
          <w:sz w:val="28"/>
          <w:szCs w:val="28"/>
        </w:rPr>
        <w:t>ехник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B1BE4">
        <w:rPr>
          <w:rFonts w:ascii="Times New Roman" w:hAnsi="Times New Roman" w:cs="Times New Roman"/>
          <w:sz w:val="28"/>
          <w:szCs w:val="28"/>
        </w:rPr>
        <w:t xml:space="preserve"> витража и её основны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B1BE4">
        <w:rPr>
          <w:rFonts w:ascii="Times New Roman" w:hAnsi="Times New Roman" w:cs="Times New Roman"/>
          <w:sz w:val="28"/>
          <w:szCs w:val="28"/>
        </w:rPr>
        <w:t xml:space="preserve"> правила (стилизация изображения, условный цвет, выразительные линии контура).</w:t>
      </w:r>
    </w:p>
    <w:p w14:paraId="74D0096B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 xml:space="preserve">Раздел 7. </w:t>
      </w:r>
      <w:r w:rsidRPr="00DB1BE4">
        <w:rPr>
          <w:rFonts w:ascii="Times New Roman" w:hAnsi="Times New Roman" w:cs="Times New Roman"/>
          <w:sz w:val="28"/>
          <w:szCs w:val="28"/>
        </w:rPr>
        <w:t>Азы перспективы.</w:t>
      </w:r>
    </w:p>
    <w:p w14:paraId="6C0634E5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B1BE4">
        <w:rPr>
          <w:rFonts w:ascii="Times New Roman" w:hAnsi="Times New Roman" w:cs="Times New Roman"/>
          <w:sz w:val="28"/>
          <w:szCs w:val="28"/>
        </w:rPr>
        <w:t>сновны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B1BE4">
        <w:rPr>
          <w:rFonts w:ascii="Times New Roman" w:hAnsi="Times New Roman" w:cs="Times New Roman"/>
          <w:sz w:val="28"/>
          <w:szCs w:val="28"/>
        </w:rPr>
        <w:t xml:space="preserve"> правила перспективного изображения.</w:t>
      </w:r>
    </w:p>
    <w:p w14:paraId="45282C1A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Линейная перспектива.</w:t>
      </w:r>
    </w:p>
    <w:p w14:paraId="3130C57A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Свойства человеческого глаза видеть параллельные линии сливающимися в точке на линии горизонта.</w:t>
      </w:r>
    </w:p>
    <w:p w14:paraId="37149F9B" w14:textId="77777777" w:rsidR="00CB46EC" w:rsidRPr="00210293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10293">
        <w:rPr>
          <w:rFonts w:ascii="Times New Roman" w:hAnsi="Times New Roman" w:cs="Times New Roman"/>
          <w:i/>
          <w:iCs/>
          <w:sz w:val="28"/>
          <w:szCs w:val="28"/>
        </w:rPr>
        <w:t xml:space="preserve">Воздушная </w:t>
      </w:r>
      <w:proofErr w:type="spellStart"/>
      <w:r w:rsidRPr="00210293">
        <w:rPr>
          <w:rFonts w:ascii="Times New Roman" w:hAnsi="Times New Roman" w:cs="Times New Roman"/>
          <w:i/>
          <w:iCs/>
          <w:sz w:val="28"/>
          <w:szCs w:val="28"/>
        </w:rPr>
        <w:t>цветоперспектива</w:t>
      </w:r>
      <w:proofErr w:type="spellEnd"/>
      <w:r w:rsidRPr="00210293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2D3BBF52" w14:textId="77777777" w:rsidR="00CB46EC" w:rsidRPr="00210293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Соотношение первого и заднего плана в компо</w:t>
      </w:r>
      <w:r>
        <w:rPr>
          <w:rFonts w:ascii="Times New Roman" w:hAnsi="Times New Roman" w:cs="Times New Roman"/>
          <w:sz w:val="28"/>
          <w:szCs w:val="28"/>
        </w:rPr>
        <w:t>зиции (изменение тона и цвета).</w:t>
      </w:r>
    </w:p>
    <w:p w14:paraId="6827879A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 xml:space="preserve">Раздел 8. </w:t>
      </w:r>
      <w:r>
        <w:rPr>
          <w:rFonts w:ascii="Times New Roman" w:hAnsi="Times New Roman" w:cs="Times New Roman"/>
          <w:sz w:val="28"/>
          <w:szCs w:val="28"/>
        </w:rPr>
        <w:t>Сюжетное рисование.</w:t>
      </w:r>
    </w:p>
    <w:p w14:paraId="4F89FE7A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живописных, графических иллюстраций к сказкам или другим литературным произведениям. Возможно использование метода стилизации.</w:t>
      </w:r>
    </w:p>
    <w:p w14:paraId="7BF47EDC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 9</w:t>
      </w:r>
      <w:r w:rsidRPr="00DB1BE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DB1BE4">
        <w:rPr>
          <w:rFonts w:ascii="Times New Roman" w:hAnsi="Times New Roman" w:cs="Times New Roman"/>
          <w:sz w:val="28"/>
          <w:szCs w:val="28"/>
        </w:rPr>
        <w:t>Итоговое занятие.</w:t>
      </w:r>
    </w:p>
    <w:p w14:paraId="6DB3B761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Проведение итогового тестирования для выявления степени усвоения теорети</w:t>
      </w:r>
      <w:r w:rsidR="001773D2">
        <w:rPr>
          <w:rFonts w:ascii="Times New Roman" w:hAnsi="Times New Roman" w:cs="Times New Roman"/>
          <w:sz w:val="28"/>
          <w:szCs w:val="28"/>
        </w:rPr>
        <w:t xml:space="preserve">ческих знаний. Просмотр учебных творческих </w:t>
      </w:r>
      <w:r w:rsidRPr="00DB1BE4">
        <w:rPr>
          <w:rFonts w:ascii="Times New Roman" w:hAnsi="Times New Roman" w:cs="Times New Roman"/>
          <w:sz w:val="28"/>
          <w:szCs w:val="28"/>
        </w:rPr>
        <w:t>работ обучающихся в форме мини-выставки, обсуждение результатов работы.</w:t>
      </w:r>
    </w:p>
    <w:p w14:paraId="228EEF03" w14:textId="77777777" w:rsidR="00CB46EC" w:rsidRDefault="00CB46EC" w:rsidP="00CB46E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07419C8" w14:textId="77777777" w:rsidR="00CB46EC" w:rsidRDefault="00CB46EC" w:rsidP="00CB46E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>Условия реализации программы</w:t>
      </w:r>
    </w:p>
    <w:p w14:paraId="729869B4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DB1BE4">
        <w:rPr>
          <w:rFonts w:ascii="Times New Roman" w:hAnsi="Times New Roman" w:cs="Times New Roman"/>
          <w:sz w:val="28"/>
          <w:szCs w:val="28"/>
        </w:rPr>
        <w:t>Успешная реализация программы и достижения обучающихся во многом зависят от правильной организации рабочего пространства в кабинете.</w:t>
      </w:r>
    </w:p>
    <w:p w14:paraId="5C1C1A9F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lastRenderedPageBreak/>
        <w:tab/>
        <w:t xml:space="preserve">Кабинет для занятий должен быть просторным, соответствующим санитарно-гигиеническим нормам (температурный режим, световой режим и т.д.)  </w:t>
      </w:r>
      <w:proofErr w:type="gramStart"/>
      <w:r w:rsidRPr="00DB1BE4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оборудованным</w:t>
      </w:r>
      <w:r>
        <w:rPr>
          <w:rFonts w:ascii="Times New Roman" w:hAnsi="Times New Roman" w:cs="Times New Roman"/>
          <w:sz w:val="28"/>
          <w:szCs w:val="28"/>
        </w:rPr>
        <w:t xml:space="preserve"> необходимой мебелью:</w:t>
      </w:r>
      <w:r w:rsidRPr="00DB1BE4">
        <w:rPr>
          <w:rFonts w:ascii="Times New Roman" w:hAnsi="Times New Roman" w:cs="Times New Roman"/>
          <w:sz w:val="28"/>
          <w:szCs w:val="28"/>
        </w:rPr>
        <w:t xml:space="preserve"> столами, стульями, шкафами, раковиной.</w:t>
      </w:r>
    </w:p>
    <w:p w14:paraId="3D3625E5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  <w:t>Для эффективной работы необходимо использовать наглядные пособия, дидактический материал, видеоматериалы, использовать интернет технологии,</w:t>
      </w:r>
      <w:r w:rsidR="001773D2">
        <w:rPr>
          <w:rFonts w:ascii="Times New Roman" w:hAnsi="Times New Roman" w:cs="Times New Roman"/>
          <w:sz w:val="28"/>
          <w:szCs w:val="28"/>
        </w:rPr>
        <w:t xml:space="preserve"> технические средства обучения:</w:t>
      </w:r>
      <w:r w:rsidRPr="00DB1B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ноутбук</w:t>
      </w:r>
      <w:r w:rsidRPr="00DB1BE4">
        <w:rPr>
          <w:rFonts w:ascii="Times New Roman" w:hAnsi="Times New Roman" w:cs="Times New Roman"/>
          <w:sz w:val="28"/>
          <w:szCs w:val="28"/>
        </w:rPr>
        <w:t>, видеопроектор.</w:t>
      </w:r>
    </w:p>
    <w:p w14:paraId="61589DC1" w14:textId="77777777" w:rsidR="001773D2" w:rsidRDefault="001773D2" w:rsidP="00CB46E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A8CD9B" w14:textId="77777777" w:rsidR="00CB46EC" w:rsidRDefault="00CB46EC" w:rsidP="00CB46E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6C61">
        <w:rPr>
          <w:rFonts w:ascii="Times New Roman" w:hAnsi="Times New Roman" w:cs="Times New Roman"/>
          <w:b/>
          <w:bCs/>
          <w:sz w:val="28"/>
          <w:szCs w:val="28"/>
        </w:rPr>
        <w:t>Формы аттестации/контроля</w:t>
      </w:r>
    </w:p>
    <w:p w14:paraId="3D41BC6C" w14:textId="77777777" w:rsidR="00CB46EC" w:rsidRPr="00676C61" w:rsidRDefault="00CB46EC" w:rsidP="00CB46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6C61">
        <w:rPr>
          <w:rFonts w:ascii="Times New Roman" w:hAnsi="Times New Roman" w:cs="Times New Roman"/>
          <w:i/>
          <w:iCs/>
          <w:sz w:val="28"/>
          <w:szCs w:val="28"/>
        </w:rPr>
        <w:t>Основными видами контроля являются</w:t>
      </w:r>
      <w:r w:rsidRPr="00676C61">
        <w:rPr>
          <w:rFonts w:ascii="Times New Roman" w:hAnsi="Times New Roman" w:cs="Times New Roman"/>
          <w:sz w:val="28"/>
          <w:szCs w:val="28"/>
        </w:rPr>
        <w:t xml:space="preserve">: мониторинг, текущий контроль, промежуточная аттестация, </w:t>
      </w:r>
      <w:r w:rsidRPr="00CC388B">
        <w:rPr>
          <w:rFonts w:ascii="Times New Roman" w:hAnsi="Times New Roman" w:cs="Times New Roman"/>
          <w:sz w:val="28"/>
          <w:szCs w:val="28"/>
        </w:rPr>
        <w:t>аттестация по завершении освоения программы.</w:t>
      </w:r>
    </w:p>
    <w:p w14:paraId="1DE642B8" w14:textId="77777777" w:rsidR="00CB46EC" w:rsidRPr="00676C61" w:rsidRDefault="00CB46EC" w:rsidP="00CB46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6C61">
        <w:rPr>
          <w:rFonts w:ascii="Times New Roman" w:hAnsi="Times New Roman" w:cs="Times New Roman"/>
          <w:i/>
          <w:iCs/>
          <w:sz w:val="28"/>
          <w:szCs w:val="28"/>
          <w:u w:val="single"/>
        </w:rPr>
        <w:t>Основными принципами проведения и организации всех видов контроля являются:</w:t>
      </w:r>
      <w:r w:rsidRPr="00676C61">
        <w:rPr>
          <w:rFonts w:ascii="Times New Roman" w:hAnsi="Times New Roman" w:cs="Times New Roman"/>
          <w:sz w:val="28"/>
          <w:szCs w:val="28"/>
        </w:rPr>
        <w:t xml:space="preserve"> систематичность, учет индивидуальных особенностей учащегося, коллегиальность.</w:t>
      </w:r>
    </w:p>
    <w:p w14:paraId="259A4B43" w14:textId="77777777" w:rsidR="00CB46EC" w:rsidRDefault="00CB46EC" w:rsidP="00CB46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6C61">
        <w:rPr>
          <w:rFonts w:ascii="Times New Roman" w:hAnsi="Times New Roman" w:cs="Times New Roman"/>
          <w:i/>
          <w:iCs/>
          <w:sz w:val="28"/>
          <w:szCs w:val="28"/>
        </w:rPr>
        <w:t>Текущий контроль</w:t>
      </w:r>
      <w:r w:rsidRPr="00676C61">
        <w:rPr>
          <w:rFonts w:ascii="Times New Roman" w:hAnsi="Times New Roman" w:cs="Times New Roman"/>
          <w:sz w:val="28"/>
          <w:szCs w:val="28"/>
        </w:rPr>
        <w:t xml:space="preserve"> успеваемости учащихся направлен на поддержание учебной мотивации и интереса, выявление отношений учащегося к изучаемому предмету, повышение уровня освоения программных требований.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347">
        <w:rPr>
          <w:rFonts w:ascii="Times New Roman" w:hAnsi="Times New Roman" w:cs="Times New Roman"/>
          <w:sz w:val="28"/>
          <w:szCs w:val="28"/>
        </w:rPr>
        <w:t>Текущ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8803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контроль</w:t>
      </w:r>
      <w:r w:rsidRPr="00880347">
        <w:rPr>
          <w:rFonts w:ascii="Times New Roman" w:hAnsi="Times New Roman" w:cs="Times New Roman"/>
          <w:sz w:val="28"/>
          <w:szCs w:val="28"/>
        </w:rPr>
        <w:t xml:space="preserve"> проводится постоянно в форме наблюдения, опроса по каждой теме</w:t>
      </w:r>
      <w:r>
        <w:rPr>
          <w:rFonts w:ascii="Times New Roman" w:hAnsi="Times New Roman" w:cs="Times New Roman"/>
          <w:sz w:val="28"/>
          <w:szCs w:val="28"/>
        </w:rPr>
        <w:t>, выполнения самостоятельной работы</w:t>
      </w:r>
      <w:r w:rsidRPr="00880347">
        <w:rPr>
          <w:rFonts w:ascii="Times New Roman" w:hAnsi="Times New Roman" w:cs="Times New Roman"/>
          <w:sz w:val="28"/>
          <w:szCs w:val="28"/>
        </w:rPr>
        <w:t>.</w:t>
      </w:r>
      <w:r w:rsidRPr="00676C61">
        <w:rPr>
          <w:rFonts w:ascii="Times New Roman" w:hAnsi="Times New Roman" w:cs="Times New Roman"/>
          <w:sz w:val="28"/>
          <w:szCs w:val="28"/>
        </w:rPr>
        <w:tab/>
      </w:r>
    </w:p>
    <w:p w14:paraId="2B460895" w14:textId="77777777" w:rsidR="00CB46EC" w:rsidRPr="00214C3E" w:rsidRDefault="00CB46EC" w:rsidP="00CB46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6C61">
        <w:rPr>
          <w:rFonts w:ascii="Times New Roman" w:hAnsi="Times New Roman" w:cs="Times New Roman"/>
          <w:i/>
          <w:iCs/>
          <w:sz w:val="28"/>
          <w:szCs w:val="28"/>
        </w:rPr>
        <w:t>Промежуточная аттестация</w:t>
      </w:r>
      <w:r w:rsidRPr="00676C61">
        <w:rPr>
          <w:rFonts w:ascii="Times New Roman" w:hAnsi="Times New Roman" w:cs="Times New Roman"/>
          <w:sz w:val="28"/>
          <w:szCs w:val="28"/>
        </w:rPr>
        <w:t xml:space="preserve"> определяет уровень практической подготовки учащегося и усвоение им образовательной программы на определенном этапе обучения.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676C61">
        <w:rPr>
          <w:rFonts w:ascii="Times New Roman" w:hAnsi="Times New Roman" w:cs="Times New Roman"/>
          <w:sz w:val="28"/>
          <w:szCs w:val="28"/>
        </w:rPr>
        <w:t>роводится в форме тестирования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76C61">
        <w:rPr>
          <w:rFonts w:ascii="Times New Roman" w:hAnsi="Times New Roman" w:cs="Times New Roman"/>
          <w:sz w:val="28"/>
          <w:szCs w:val="28"/>
        </w:rPr>
        <w:t xml:space="preserve"> </w:t>
      </w:r>
      <w:r w:rsidRPr="00214C3E">
        <w:rPr>
          <w:rFonts w:ascii="Times New Roman" w:hAnsi="Times New Roman" w:cs="Times New Roman"/>
          <w:sz w:val="28"/>
          <w:szCs w:val="28"/>
        </w:rPr>
        <w:t xml:space="preserve">выставки работ учащихся </w:t>
      </w:r>
      <w:r w:rsidRPr="00676C61">
        <w:rPr>
          <w:rFonts w:ascii="Times New Roman" w:hAnsi="Times New Roman" w:cs="Times New Roman"/>
          <w:sz w:val="28"/>
          <w:szCs w:val="28"/>
        </w:rPr>
        <w:t xml:space="preserve">(Приложение № </w:t>
      </w:r>
      <w:r w:rsidRPr="00214C3E">
        <w:rPr>
          <w:rFonts w:ascii="Times New Roman" w:hAnsi="Times New Roman" w:cs="Times New Roman"/>
          <w:sz w:val="28"/>
          <w:szCs w:val="28"/>
        </w:rPr>
        <w:t>1</w:t>
      </w:r>
      <w:r w:rsidRPr="00676C61">
        <w:rPr>
          <w:rFonts w:ascii="Times New Roman" w:hAnsi="Times New Roman" w:cs="Times New Roman"/>
          <w:sz w:val="28"/>
          <w:szCs w:val="28"/>
        </w:rPr>
        <w:t>)</w:t>
      </w:r>
      <w:r w:rsidRPr="00214C3E">
        <w:rPr>
          <w:rFonts w:ascii="Times New Roman" w:hAnsi="Times New Roman" w:cs="Times New Roman"/>
          <w:sz w:val="28"/>
          <w:szCs w:val="28"/>
        </w:rPr>
        <w:t>.</w:t>
      </w:r>
      <w:r w:rsidRPr="00676C6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C3FB4B" w14:textId="77777777" w:rsidR="00CB46EC" w:rsidRDefault="00CB46EC" w:rsidP="00CB46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CC388B">
        <w:rPr>
          <w:rFonts w:ascii="Times New Roman" w:hAnsi="Times New Roman" w:cs="Times New Roman"/>
          <w:i/>
          <w:iCs/>
          <w:sz w:val="28"/>
          <w:szCs w:val="28"/>
        </w:rPr>
        <w:t xml:space="preserve">ттестация по завершении освоения программы </w:t>
      </w:r>
      <w:r w:rsidRPr="00676C61">
        <w:rPr>
          <w:rFonts w:ascii="Times New Roman" w:hAnsi="Times New Roman" w:cs="Times New Roman"/>
          <w:sz w:val="28"/>
          <w:szCs w:val="28"/>
        </w:rPr>
        <w:t>определяет уровень усвоения программы и проводится в форме тестирования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76C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выставки работ учащихся </w:t>
      </w:r>
      <w:r w:rsidRPr="00676C61">
        <w:rPr>
          <w:rFonts w:ascii="Times New Roman" w:hAnsi="Times New Roman" w:cs="Times New Roman"/>
          <w:sz w:val="28"/>
          <w:szCs w:val="28"/>
        </w:rPr>
        <w:t xml:space="preserve">(Приложение №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76C6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76C6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8C4ACE" w14:textId="77777777" w:rsidR="00CB46EC" w:rsidRDefault="00CB46EC" w:rsidP="00CB46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6C61">
        <w:rPr>
          <w:rFonts w:ascii="Times New Roman" w:hAnsi="Times New Roman" w:cs="Times New Roman"/>
          <w:i/>
          <w:iCs/>
          <w:sz w:val="28"/>
          <w:szCs w:val="28"/>
        </w:rPr>
        <w:t>Мониторинг</w:t>
      </w:r>
      <w:r w:rsidRPr="00676C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обученности</w:t>
      </w:r>
      <w:r w:rsidRPr="00676C61">
        <w:rPr>
          <w:rFonts w:ascii="Times New Roman" w:hAnsi="Times New Roman" w:cs="Times New Roman"/>
          <w:sz w:val="28"/>
          <w:szCs w:val="28"/>
        </w:rPr>
        <w:t xml:space="preserve"> и личностного развития учащихся проводится в течение учебного года. (Приложение №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676C61">
        <w:rPr>
          <w:rFonts w:ascii="Times New Roman" w:hAnsi="Times New Roman" w:cs="Times New Roman"/>
          <w:sz w:val="28"/>
          <w:szCs w:val="28"/>
        </w:rPr>
        <w:t>). При проведении мониторинга используется метод структурированного наблюдения за учащимися в процессе практической деятельности на занятиях и его оценивание по определенным параметрам с занесением результатов в карту группы. Мониторинг проводится системно: в начале, середине и конце учебного года.</w:t>
      </w:r>
    </w:p>
    <w:p w14:paraId="0E1EA385" w14:textId="77777777" w:rsidR="00CB46EC" w:rsidRDefault="00CB46EC" w:rsidP="00CB46E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873E142" w14:textId="77777777" w:rsidR="001773D2" w:rsidRDefault="001773D2" w:rsidP="00CB46E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09586CE" w14:textId="77777777" w:rsidR="00CB46EC" w:rsidRDefault="00CB46EC" w:rsidP="00CB46E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2A52">
        <w:rPr>
          <w:rFonts w:ascii="Times New Roman" w:hAnsi="Times New Roman" w:cs="Times New Roman"/>
          <w:b/>
          <w:bCs/>
          <w:sz w:val="28"/>
          <w:szCs w:val="28"/>
        </w:rPr>
        <w:t>Методическое обеспечение</w:t>
      </w:r>
    </w:p>
    <w:p w14:paraId="236160E8" w14:textId="77777777" w:rsidR="001773D2" w:rsidRPr="00DD2A52" w:rsidRDefault="001773D2" w:rsidP="00CB46E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9CF767A" w14:textId="77777777" w:rsidR="00CB46EC" w:rsidRPr="00DB1BE4" w:rsidRDefault="00CB46EC" w:rsidP="00CB46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>1. Обеспечение программы различными видами методической продукции.</w:t>
      </w:r>
    </w:p>
    <w:p w14:paraId="57010A20" w14:textId="77777777" w:rsidR="00CB46EC" w:rsidRPr="00DB1BE4" w:rsidRDefault="00CB46EC" w:rsidP="00CB46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Программа обеспечена разнообразными видами методической продук</w:t>
      </w:r>
      <w:r>
        <w:rPr>
          <w:rFonts w:ascii="Times New Roman" w:hAnsi="Times New Roman" w:cs="Times New Roman"/>
          <w:sz w:val="28"/>
          <w:szCs w:val="28"/>
        </w:rPr>
        <w:t>ции. Это, прежде всего,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художественно-творческие</w:t>
      </w: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игр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ы</w:t>
      </w:r>
      <w:r w:rsidRPr="00DB1BE4">
        <w:rPr>
          <w:rFonts w:ascii="Times New Roman" w:hAnsi="Times New Roman" w:cs="Times New Roman"/>
          <w:sz w:val="28"/>
          <w:szCs w:val="28"/>
        </w:rPr>
        <w:t>, адаптирован</w:t>
      </w:r>
      <w:r>
        <w:rPr>
          <w:rFonts w:ascii="Times New Roman" w:hAnsi="Times New Roman" w:cs="Times New Roman"/>
          <w:sz w:val="28"/>
          <w:szCs w:val="28"/>
        </w:rPr>
        <w:t>ные</w:t>
      </w:r>
      <w:r w:rsidRPr="00DB1BE4">
        <w:rPr>
          <w:rFonts w:ascii="Times New Roman" w:hAnsi="Times New Roman" w:cs="Times New Roman"/>
          <w:sz w:val="28"/>
          <w:szCs w:val="28"/>
        </w:rPr>
        <w:t xml:space="preserve"> для детей младше</w:t>
      </w:r>
      <w:r>
        <w:rPr>
          <w:rFonts w:ascii="Times New Roman" w:hAnsi="Times New Roman" w:cs="Times New Roman"/>
          <w:sz w:val="28"/>
          <w:szCs w:val="28"/>
        </w:rPr>
        <w:t>го школьного возраста</w:t>
      </w:r>
      <w:r w:rsidRPr="00DB1BE4">
        <w:rPr>
          <w:rFonts w:ascii="Times New Roman" w:hAnsi="Times New Roman" w:cs="Times New Roman"/>
          <w:sz w:val="28"/>
          <w:szCs w:val="28"/>
        </w:rPr>
        <w:t xml:space="preserve">. Это и ситуативные импровизационные игры, возникающие прямо по ходу отдельных занятий, и заранее спланированные педагогом игры и игровые ситуации, в которые дети охотно </w:t>
      </w:r>
      <w:r w:rsidRPr="00DB1BE4">
        <w:rPr>
          <w:rFonts w:ascii="Times New Roman" w:hAnsi="Times New Roman" w:cs="Times New Roman"/>
          <w:sz w:val="28"/>
          <w:szCs w:val="28"/>
        </w:rPr>
        <w:lastRenderedPageBreak/>
        <w:t>включаются, изучая те или иные разделы и темы (наприме</w:t>
      </w:r>
      <w:r>
        <w:rPr>
          <w:rFonts w:ascii="Times New Roman" w:hAnsi="Times New Roman" w:cs="Times New Roman"/>
          <w:sz w:val="28"/>
          <w:szCs w:val="28"/>
        </w:rPr>
        <w:t>р, «Сказка про краски</w:t>
      </w:r>
      <w:r w:rsidRPr="00DB1BE4">
        <w:rPr>
          <w:rFonts w:ascii="Times New Roman" w:hAnsi="Times New Roman" w:cs="Times New Roman"/>
          <w:sz w:val="28"/>
          <w:szCs w:val="28"/>
        </w:rPr>
        <w:t>», фантазийная игра «Цветные сны», «Танцующие кисточки» и др.).</w:t>
      </w:r>
    </w:p>
    <w:p w14:paraId="5DEE455D" w14:textId="77777777" w:rsidR="00CB46EC" w:rsidRPr="00DB1BE4" w:rsidRDefault="00CB46EC" w:rsidP="00CB4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Чтобы занятия были увлекательными и интересными, а работа вызывала у детей чувство радости и удовлетворения, педагогу необходимо создать такие условия для проведения образовательного процесса, при которых познавательная и созидательная деятельность переплетались бы со </w:t>
      </w: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зрелищно-игровым</w:t>
      </w:r>
      <w:r w:rsidRPr="00DB1BE4">
        <w:rPr>
          <w:rFonts w:ascii="Times New Roman" w:hAnsi="Times New Roman" w:cs="Times New Roman"/>
          <w:sz w:val="28"/>
          <w:szCs w:val="28"/>
        </w:rPr>
        <w:t xml:space="preserve"> процессом. Такая установка не только соответствует возрасту детей, для которых предназначена программа, но и помогает выявить творческие способности детей с учетом возраста и индивидуальности каждого ребенка, ведь дети принимаются в студию с разной степенью одаренности и различным уровнем исходной базовой подготовки. Поэтому так важно обеспечить индивидуальный подход к каждому ребенку. </w:t>
      </w:r>
    </w:p>
    <w:p w14:paraId="18E7F587" w14:textId="77777777" w:rsidR="00CB46EC" w:rsidRPr="00DB1BE4" w:rsidRDefault="00CB46EC" w:rsidP="00CB4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Игра в этом плане имеет особое значение. Она помогает педагогу выстроить образовательный процесс по принципу от простого к сложному; освоить </w:t>
      </w:r>
      <w:proofErr w:type="gramStart"/>
      <w:r w:rsidRPr="00DB1BE4">
        <w:rPr>
          <w:rFonts w:ascii="Times New Roman" w:hAnsi="Times New Roman" w:cs="Times New Roman"/>
          <w:sz w:val="28"/>
          <w:szCs w:val="28"/>
        </w:rPr>
        <w:t>материал  в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соответствии с индивидуальными возможностями ребенка, создав при этом каждому ситуацию успеха, ведь каждый ребенок – уникальная личность. Он обладает своим характером, темпераментом, чувствами, увлечениями. У каждого – свой ритм и темп работы. </w:t>
      </w:r>
    </w:p>
    <w:p w14:paraId="15C2EF5F" w14:textId="77777777" w:rsidR="00CB46EC" w:rsidRPr="00DB1BE4" w:rsidRDefault="00CB46EC" w:rsidP="00CB4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Для активизации детей ис</w:t>
      </w:r>
      <w:r>
        <w:rPr>
          <w:rFonts w:ascii="Times New Roman" w:hAnsi="Times New Roman" w:cs="Times New Roman"/>
          <w:sz w:val="28"/>
          <w:szCs w:val="28"/>
        </w:rPr>
        <w:t>пользуются</w:t>
      </w: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задания-игры на развитие </w:t>
      </w:r>
      <w:proofErr w:type="spellStart"/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фантазиии</w:t>
      </w:r>
      <w:proofErr w:type="spellEnd"/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воображения:</w:t>
      </w:r>
      <w:r w:rsidRPr="00DB1BE4">
        <w:rPr>
          <w:rFonts w:ascii="Times New Roman" w:hAnsi="Times New Roman" w:cs="Times New Roman"/>
          <w:sz w:val="28"/>
          <w:szCs w:val="28"/>
        </w:rPr>
        <w:t xml:space="preserve"> «Чего на свете не бывает?», «Чудо-бабочка», «Об</w:t>
      </w:r>
      <w:r>
        <w:rPr>
          <w:rFonts w:ascii="Times New Roman" w:hAnsi="Times New Roman" w:cs="Times New Roman"/>
          <w:sz w:val="28"/>
          <w:szCs w:val="28"/>
        </w:rPr>
        <w:t>раз из пятна»,</w:t>
      </w:r>
      <w:r w:rsidRPr="00DB1BE4">
        <w:rPr>
          <w:rFonts w:ascii="Times New Roman" w:hAnsi="Times New Roman" w:cs="Times New Roman"/>
          <w:sz w:val="28"/>
          <w:szCs w:val="28"/>
        </w:rPr>
        <w:t xml:space="preserve"> «Дорисуй», «Отгадай», «Одень» и другие. Обучающиеся 9-10 лет любят </w:t>
      </w: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игры-импровизации</w:t>
      </w:r>
      <w:r w:rsidRPr="00DB1BE4">
        <w:rPr>
          <w:rFonts w:ascii="Times New Roman" w:hAnsi="Times New Roman" w:cs="Times New Roman"/>
          <w:sz w:val="28"/>
          <w:szCs w:val="28"/>
        </w:rPr>
        <w:t>, где каждый может стать «великим художником» (Ван Гогом, Рафаэлем, Левитаном, Айвазовским и т.д.). Вовремя показанная нужная картинка, репродукция, иллюстрация может наиболее доходчиво и наглядно подсказать основные задачи учебного задания.</w:t>
      </w:r>
    </w:p>
    <w:p w14:paraId="7265D33F" w14:textId="77777777" w:rsidR="00CB46EC" w:rsidRPr="00690575" w:rsidRDefault="00CB46EC" w:rsidP="00CB4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Программой предусмотрено </w:t>
      </w: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методическое обоснование процесса организации образовательной деятельности</w:t>
      </w:r>
      <w:r w:rsidRPr="00DB1BE4">
        <w:rPr>
          <w:rFonts w:ascii="Times New Roman" w:hAnsi="Times New Roman" w:cs="Times New Roman"/>
          <w:sz w:val="28"/>
          <w:szCs w:val="28"/>
        </w:rPr>
        <w:t xml:space="preserve"> и форм проведения занятий. </w:t>
      </w:r>
    </w:p>
    <w:p w14:paraId="4765F985" w14:textId="77777777" w:rsidR="00CB46EC" w:rsidRPr="00C137ED" w:rsidRDefault="00CB46EC" w:rsidP="00CB4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137ED">
        <w:rPr>
          <w:rFonts w:ascii="Times New Roman" w:hAnsi="Times New Roman" w:cs="Times New Roman"/>
          <w:sz w:val="28"/>
          <w:szCs w:val="28"/>
        </w:rPr>
        <w:t xml:space="preserve">Для реализации программы используются несколько </w:t>
      </w:r>
      <w:r w:rsidRPr="00C137ED">
        <w:rPr>
          <w:rFonts w:ascii="Times New Roman" w:hAnsi="Times New Roman" w:cs="Times New Roman"/>
          <w:sz w:val="28"/>
          <w:szCs w:val="28"/>
          <w:u w:val="single"/>
        </w:rPr>
        <w:t>форм занятий:</w:t>
      </w:r>
    </w:p>
    <w:p w14:paraId="2E2230DE" w14:textId="77777777" w:rsidR="00CB46EC" w:rsidRPr="00C137ED" w:rsidRDefault="00CB46EC" w:rsidP="00CB4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7ED">
        <w:rPr>
          <w:rFonts w:ascii="Times New Roman" w:hAnsi="Times New Roman" w:cs="Times New Roman"/>
          <w:i/>
          <w:iCs/>
          <w:sz w:val="28"/>
          <w:szCs w:val="28"/>
        </w:rPr>
        <w:t>Вводное занятие -</w:t>
      </w:r>
      <w:r w:rsidRPr="00C137ED">
        <w:rPr>
          <w:rFonts w:ascii="Times New Roman" w:hAnsi="Times New Roman" w:cs="Times New Roman"/>
          <w:sz w:val="28"/>
          <w:szCs w:val="28"/>
        </w:rPr>
        <w:t xml:space="preserve"> знакомство обучающихся с техникой безопасности, особенностями организации обучения и предлагаемой программой работы на текущий год.</w:t>
      </w:r>
    </w:p>
    <w:p w14:paraId="70B98E69" w14:textId="77777777" w:rsidR="00CB46EC" w:rsidRPr="00C137ED" w:rsidRDefault="00CB46EC" w:rsidP="00CB4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7ED">
        <w:rPr>
          <w:rFonts w:ascii="Times New Roman" w:hAnsi="Times New Roman" w:cs="Times New Roman"/>
          <w:i/>
          <w:iCs/>
          <w:sz w:val="28"/>
          <w:szCs w:val="28"/>
        </w:rPr>
        <w:t xml:space="preserve">Ознакомительное занятие - </w:t>
      </w:r>
      <w:r w:rsidRPr="00C137ED">
        <w:rPr>
          <w:rFonts w:ascii="Times New Roman" w:hAnsi="Times New Roman" w:cs="Times New Roman"/>
          <w:sz w:val="28"/>
          <w:szCs w:val="28"/>
        </w:rPr>
        <w:t>знакомство детей с новыми методами работы в тех или иных техниках, с различными материалами (обучающиеся получают преимущественно теоретические знания).</w:t>
      </w:r>
    </w:p>
    <w:p w14:paraId="19994337" w14:textId="77777777" w:rsidR="00CB46EC" w:rsidRPr="00C137ED" w:rsidRDefault="00CB46EC" w:rsidP="00CB4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7ED">
        <w:rPr>
          <w:rFonts w:ascii="Times New Roman" w:hAnsi="Times New Roman" w:cs="Times New Roman"/>
          <w:i/>
          <w:iCs/>
          <w:sz w:val="28"/>
          <w:szCs w:val="28"/>
        </w:rPr>
        <w:t xml:space="preserve">Практическое занятие – </w:t>
      </w:r>
      <w:r w:rsidRPr="00C137ED">
        <w:rPr>
          <w:rFonts w:ascii="Times New Roman" w:hAnsi="Times New Roman" w:cs="Times New Roman"/>
          <w:sz w:val="28"/>
          <w:szCs w:val="28"/>
        </w:rPr>
        <w:t>постановка задачи и самостоятельная работа ребенка под руководством педагога.</w:t>
      </w:r>
    </w:p>
    <w:p w14:paraId="27B44C34" w14:textId="77777777" w:rsidR="00CB46EC" w:rsidRPr="00C137ED" w:rsidRDefault="00CB46EC" w:rsidP="00CB4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7ED">
        <w:rPr>
          <w:rFonts w:ascii="Times New Roman" w:hAnsi="Times New Roman" w:cs="Times New Roman"/>
          <w:i/>
          <w:iCs/>
          <w:sz w:val="28"/>
          <w:szCs w:val="28"/>
        </w:rPr>
        <w:t xml:space="preserve">Комбинированное занятие </w:t>
      </w:r>
      <w:r w:rsidRPr="00C137ED">
        <w:rPr>
          <w:rFonts w:ascii="Times New Roman" w:hAnsi="Times New Roman" w:cs="Times New Roman"/>
          <w:sz w:val="28"/>
          <w:szCs w:val="28"/>
        </w:rPr>
        <w:t>– изложение нового материала, проверка изученного материала, закрепление полученных знаний.</w:t>
      </w:r>
    </w:p>
    <w:p w14:paraId="4ADC3BB6" w14:textId="77777777" w:rsidR="00CB46EC" w:rsidRPr="00C137ED" w:rsidRDefault="00CB46EC" w:rsidP="00CB4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7ED">
        <w:rPr>
          <w:rFonts w:ascii="Times New Roman" w:hAnsi="Times New Roman" w:cs="Times New Roman"/>
          <w:i/>
          <w:iCs/>
          <w:sz w:val="28"/>
          <w:szCs w:val="28"/>
        </w:rPr>
        <w:t>Занятие по памяти</w:t>
      </w:r>
      <w:r w:rsidRPr="00C137ED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Pr="00C137ED">
        <w:rPr>
          <w:rFonts w:ascii="Times New Roman" w:hAnsi="Times New Roman" w:cs="Times New Roman"/>
          <w:sz w:val="28"/>
          <w:szCs w:val="28"/>
        </w:rPr>
        <w:t>проводится после усвоения детьми полученных знаний по изучению натуры, оно дает ребенку возможность тренировать свою зрительную память.</w:t>
      </w:r>
    </w:p>
    <w:p w14:paraId="7DEB8044" w14:textId="77777777" w:rsidR="00CB46EC" w:rsidRPr="00C137ED" w:rsidRDefault="00CB46EC" w:rsidP="00CB4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7ED">
        <w:rPr>
          <w:rFonts w:ascii="Times New Roman" w:hAnsi="Times New Roman" w:cs="Times New Roman"/>
          <w:i/>
          <w:iCs/>
          <w:sz w:val="28"/>
          <w:szCs w:val="28"/>
        </w:rPr>
        <w:t>Тематическое занятие -</w:t>
      </w:r>
      <w:r w:rsidRPr="00C137ED">
        <w:rPr>
          <w:rFonts w:ascii="Times New Roman" w:hAnsi="Times New Roman" w:cs="Times New Roman"/>
          <w:sz w:val="28"/>
          <w:szCs w:val="28"/>
        </w:rPr>
        <w:t xml:space="preserve"> детям предлагается работать над иллюстрацией к сказкам, литературным произведениям.</w:t>
      </w:r>
    </w:p>
    <w:p w14:paraId="4EA4B806" w14:textId="77777777" w:rsidR="00CB46EC" w:rsidRPr="00C137ED" w:rsidRDefault="00CB46EC" w:rsidP="00CB4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7ED">
        <w:rPr>
          <w:rFonts w:ascii="Times New Roman" w:hAnsi="Times New Roman" w:cs="Times New Roman"/>
          <w:i/>
          <w:iCs/>
          <w:sz w:val="28"/>
          <w:szCs w:val="28"/>
        </w:rPr>
        <w:lastRenderedPageBreak/>
        <w:t>Проверочное занятие</w:t>
      </w:r>
      <w:r w:rsidRPr="00C137ED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Pr="00C137ED">
        <w:rPr>
          <w:rFonts w:ascii="Times New Roman" w:hAnsi="Times New Roman" w:cs="Times New Roman"/>
          <w:sz w:val="28"/>
          <w:szCs w:val="28"/>
        </w:rPr>
        <w:t>(на повторение) помогает педагогу после изучения сложной темы проверить усвоение данного материала и выявить детей, которым нужна помощь педагога.</w:t>
      </w:r>
    </w:p>
    <w:p w14:paraId="203499D2" w14:textId="77777777" w:rsidR="00CB46EC" w:rsidRPr="00C137ED" w:rsidRDefault="00CB46EC" w:rsidP="00CB4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7ED">
        <w:rPr>
          <w:rFonts w:ascii="Times New Roman" w:hAnsi="Times New Roman" w:cs="Times New Roman"/>
          <w:i/>
          <w:iCs/>
          <w:sz w:val="28"/>
          <w:szCs w:val="28"/>
        </w:rPr>
        <w:t>Итоговое занятие</w:t>
      </w:r>
      <w:r w:rsidRPr="00C137ED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Pr="00C137ED">
        <w:rPr>
          <w:rFonts w:ascii="Times New Roman" w:hAnsi="Times New Roman" w:cs="Times New Roman"/>
          <w:sz w:val="28"/>
          <w:szCs w:val="28"/>
        </w:rPr>
        <w:t>подводит итоги работы детского объединения за учебный год (в виде мини-выставок, просмотров творческих работ, их отбора и подготовки к отчетным выставкам).</w:t>
      </w:r>
    </w:p>
    <w:p w14:paraId="1CFDC663" w14:textId="77777777" w:rsidR="00CB46EC" w:rsidRPr="00DB1BE4" w:rsidRDefault="00CB46EC" w:rsidP="00CB4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Применяется</w:t>
      </w:r>
      <w:r w:rsidRPr="00DB1BE4">
        <w:rPr>
          <w:rFonts w:ascii="Times New Roman" w:hAnsi="Times New Roman" w:cs="Times New Roman"/>
          <w:sz w:val="28"/>
          <w:szCs w:val="28"/>
        </w:rPr>
        <w:t xml:space="preserve"> </w:t>
      </w: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методика структурирования занятий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DB1BE4">
        <w:rPr>
          <w:rFonts w:ascii="Times New Roman" w:hAnsi="Times New Roman" w:cs="Times New Roman"/>
          <w:sz w:val="28"/>
          <w:szCs w:val="28"/>
        </w:rPr>
        <w:t xml:space="preserve">по ИЗО. </w:t>
      </w:r>
    </w:p>
    <w:p w14:paraId="4EB0872D" w14:textId="77777777" w:rsidR="00CB46EC" w:rsidRPr="00DB1BE4" w:rsidRDefault="00CB46EC" w:rsidP="00CB4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Как показала практика, оптимален следующий способ построения учебного процесса: сначала педагог объясняет обучающимся тему занятия, задачи, которые они должны решить, средства и способы их выполнения. Параллельно с этим может идти показ вспомогательного материала, иллюстрирующего тему занятия: художественные фотографии, репродукции работ известных художников, альбомы по изобразительному искусству, изделия народных мастеров, лучшие детские работы из фонда студии.</w:t>
      </w:r>
    </w:p>
    <w:p w14:paraId="653EA090" w14:textId="77777777" w:rsidR="00CB46EC" w:rsidRPr="00DB1BE4" w:rsidRDefault="00CB46EC" w:rsidP="00CB4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При этом педагог мо</w:t>
      </w:r>
      <w:r>
        <w:rPr>
          <w:rFonts w:ascii="Times New Roman" w:hAnsi="Times New Roman" w:cs="Times New Roman"/>
          <w:sz w:val="28"/>
          <w:szCs w:val="28"/>
        </w:rPr>
        <w:t>жет использовать</w:t>
      </w:r>
      <w:r w:rsidRPr="00DB1BE4">
        <w:rPr>
          <w:rFonts w:ascii="Times New Roman" w:hAnsi="Times New Roman" w:cs="Times New Roman"/>
          <w:sz w:val="28"/>
          <w:szCs w:val="28"/>
        </w:rPr>
        <w:t xml:space="preserve"> дидактические материалы, методические таблицы и пособия. Это создает благоприятную почву для развития познавательного интереса обучающихся и появления творческого настроения.</w:t>
      </w:r>
    </w:p>
    <w:p w14:paraId="2EA29EA3" w14:textId="77777777" w:rsidR="00CB46EC" w:rsidRPr="00DB1BE4" w:rsidRDefault="00CB46EC" w:rsidP="00CB4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После изложения теоретических сведений педагог вместе с детьми переходит к практической деятельности. Метод непосредственного показа очень важен, т.к. учит детей технике обращения с различными художественными материалами (акварель, гуашь, пастель, тушь, восковые мелки). Педагог демонстрирует, как нужно работать с разными и</w:t>
      </w:r>
      <w:r>
        <w:rPr>
          <w:rFonts w:ascii="Times New Roman" w:hAnsi="Times New Roman" w:cs="Times New Roman"/>
          <w:sz w:val="28"/>
          <w:szCs w:val="28"/>
        </w:rPr>
        <w:t>нструментами (кисть, карандаш</w:t>
      </w:r>
      <w:r w:rsidRPr="00DB1BE4">
        <w:rPr>
          <w:rFonts w:ascii="Times New Roman" w:hAnsi="Times New Roman" w:cs="Times New Roman"/>
          <w:sz w:val="28"/>
          <w:szCs w:val="28"/>
        </w:rPr>
        <w:t>, палитра и др.). При этом используется для п</w:t>
      </w:r>
      <w:r>
        <w:rPr>
          <w:rFonts w:ascii="Times New Roman" w:hAnsi="Times New Roman" w:cs="Times New Roman"/>
          <w:sz w:val="28"/>
          <w:szCs w:val="28"/>
        </w:rPr>
        <w:t>оказа учебная доска или лист бумаги, прикрепленный на доску или мольберт</w:t>
      </w:r>
      <w:r w:rsidRPr="00DB1BE4">
        <w:rPr>
          <w:rFonts w:ascii="Times New Roman" w:hAnsi="Times New Roman" w:cs="Times New Roman"/>
          <w:sz w:val="28"/>
          <w:szCs w:val="28"/>
        </w:rPr>
        <w:t>. Таким образом, педагог раскрывает творческие возможности работы над определённым заданием.</w:t>
      </w:r>
    </w:p>
    <w:p w14:paraId="2FACA364" w14:textId="77777777" w:rsidR="00CB46EC" w:rsidRPr="00DB1BE4" w:rsidRDefault="00CB46EC" w:rsidP="00CB4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Дети после объяснения приступают к работе. Практическая деятельность обучающихся строится от простого к сложному, от учебных упражнений до построения композиции.</w:t>
      </w:r>
    </w:p>
    <w:p w14:paraId="0D04F472" w14:textId="77777777" w:rsidR="00CB46EC" w:rsidRPr="00DB1BE4" w:rsidRDefault="00CB46EC" w:rsidP="00CB4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В конце занятия для закрепления полученных знаний и умений уместно провести анализ выполненной работы и разбор типичных ошибок. После подведения итогов занятия педагог может дать рекомендации детям в виде домашнего задания.</w:t>
      </w:r>
    </w:p>
    <w:p w14:paraId="122266F9" w14:textId="77777777" w:rsidR="00CB46EC" w:rsidRPr="00DB1BE4" w:rsidRDefault="00CB46EC" w:rsidP="00CB4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Чтобы дети не уставали, а полученные результаты радовали и вызывали ощущение успеха, задания должны быть зрительно эффектными. В этих целях программа обеспечена специальным </w:t>
      </w: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набором игровых приёмов</w:t>
      </w:r>
      <w:r w:rsidRPr="00DB1BE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CD522B7" w14:textId="77777777" w:rsidR="00CB46EC" w:rsidRPr="00DB1BE4" w:rsidRDefault="00CB46EC" w:rsidP="00CB4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Например, для концентрации внимания ребёнка на чем-то важном можно надеть на руку куклу; кукла помогает усвоить сложные задания, может пожурить и похвалить, а главное – ответить на любой вопрос ребёнка. </w:t>
      </w:r>
    </w:p>
    <w:p w14:paraId="27A1B287" w14:textId="77777777" w:rsidR="00CB46EC" w:rsidRPr="00DB1BE4" w:rsidRDefault="00CB46EC" w:rsidP="00CB4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Краски, кисточки, мелки и карандаши во время занятий нередко превращаются в сказочных героев, использованные палитры – в цветные сны, а раздутая клякса создает неповторимые образы чудо-зверей, птиц, фантастических животных.</w:t>
      </w:r>
    </w:p>
    <w:p w14:paraId="014ABC0A" w14:textId="77777777" w:rsidR="00CB46EC" w:rsidRPr="00DB1BE4" w:rsidRDefault="00CB46EC" w:rsidP="00CB4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lastRenderedPageBreak/>
        <w:t xml:space="preserve">На первых занятиях особенно важно похвалить каждого ребёнка за выполненную работу, внушить уверенность в себе, воодушевить на продолжение обучения. </w:t>
      </w:r>
    </w:p>
    <w:p w14:paraId="2B1C7AB0" w14:textId="77777777" w:rsidR="00CB46EC" w:rsidRPr="00DB1BE4" w:rsidRDefault="00CB46EC" w:rsidP="00CB4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Перед началом занятий, а также когда дети устают, полезно проводить игровую разминку для кистей рук. </w:t>
      </w:r>
    </w:p>
    <w:p w14:paraId="7E9B8E79" w14:textId="77777777" w:rsidR="00CB46EC" w:rsidRPr="00DB1BE4" w:rsidRDefault="00CB46EC" w:rsidP="00CB4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Игровая гимнастика</w:t>
      </w:r>
      <w:r w:rsidRPr="00DB1BE4">
        <w:rPr>
          <w:rFonts w:ascii="Times New Roman" w:hAnsi="Times New Roman" w:cs="Times New Roman"/>
          <w:sz w:val="28"/>
          <w:szCs w:val="28"/>
        </w:rPr>
        <w:t xml:space="preserve"> в виде упражнений (</w:t>
      </w: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рисунок в воздухе</w:t>
      </w:r>
      <w:r w:rsidRPr="00DB1BE4">
        <w:rPr>
          <w:rFonts w:ascii="Times New Roman" w:hAnsi="Times New Roman" w:cs="Times New Roman"/>
          <w:sz w:val="28"/>
          <w:szCs w:val="28"/>
        </w:rPr>
        <w:t>) помогает ребёнку быстрее освоить основы изобразительного творчества.</w:t>
      </w:r>
    </w:p>
    <w:p w14:paraId="30B5A9D0" w14:textId="77777777" w:rsidR="00CB46EC" w:rsidRPr="00DB1BE4" w:rsidRDefault="00CB46EC" w:rsidP="00CB4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Чтобы дети быстро не утомлялись и не теряли интерес к предмету, полезно вводить </w:t>
      </w: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смену видов деятельности</w:t>
      </w:r>
      <w:r w:rsidRPr="00DB1BE4">
        <w:rPr>
          <w:rFonts w:ascii="Times New Roman" w:hAnsi="Times New Roman" w:cs="Times New Roman"/>
          <w:sz w:val="28"/>
          <w:szCs w:val="28"/>
        </w:rPr>
        <w:t xml:space="preserve"> и </w:t>
      </w: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чередование технических приёмов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 игровыми заданиями</w:t>
      </w:r>
      <w:r w:rsidRPr="00DB1BE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440575F" w14:textId="77777777" w:rsidR="00CB46EC" w:rsidRPr="00DB1BE4" w:rsidRDefault="00CB46EC" w:rsidP="00CB4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Например, любой акварельный «подмалевок» может послужить фоном для следующих заданий, где могут быть использованы трафарет, аппликация, дорисовка тушью, пастелью, мелками и др.</w:t>
      </w:r>
    </w:p>
    <w:p w14:paraId="7364A3F0" w14:textId="77777777" w:rsidR="00CB46EC" w:rsidRPr="00DB1BE4" w:rsidRDefault="00CB46EC" w:rsidP="00CB4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Вялых, инертных детей можно заинтересовать с помощью особых приёмов. Например, неудачный акварельный этюд не выбрасывается. Он может послужить фоном для работы в технике пастели, гуаши или из него можно вырезать различные элементы для коллажа. </w:t>
      </w:r>
      <w:r w:rsidRPr="00DB1BE4">
        <w:rPr>
          <w:rFonts w:ascii="Times New Roman" w:hAnsi="Times New Roman" w:cs="Times New Roman"/>
          <w:sz w:val="28"/>
          <w:szCs w:val="28"/>
        </w:rPr>
        <w:tab/>
      </w:r>
    </w:p>
    <w:p w14:paraId="76F21283" w14:textId="77777777" w:rsidR="00CB46EC" w:rsidRPr="00DB1BE4" w:rsidRDefault="00CB46EC" w:rsidP="00CB4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Нередко игровая смена различных приёмов и техник оказывается настолько удачной, что из рисунка</w:t>
      </w:r>
      <w:proofErr w:type="gramStart"/>
      <w:r w:rsidRPr="00DB1BE4">
        <w:rPr>
          <w:rFonts w:ascii="Times New Roman" w:hAnsi="Times New Roman" w:cs="Times New Roman"/>
          <w:sz w:val="28"/>
          <w:szCs w:val="28"/>
        </w:rPr>
        <w:t>-«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>золушки» рождается сказочной красоты «шедевр».</w:t>
      </w:r>
    </w:p>
    <w:p w14:paraId="3FBD342F" w14:textId="77777777" w:rsidR="00CB46EC" w:rsidRPr="00DB1BE4" w:rsidRDefault="00CB46EC" w:rsidP="00CB4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Такая «подзарядка» стимулирует обучающегося на творческий настрой, рождает в каждом подростке уверенность в своих потенциальных возможностях. </w:t>
      </w:r>
    </w:p>
    <w:p w14:paraId="5887CE02" w14:textId="77777777" w:rsidR="00CB46EC" w:rsidRPr="00DB1BE4" w:rsidRDefault="00CB46EC" w:rsidP="00CB4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Удачи окрыляют даже самых неуверенных детей, пробуждают желание экспериментировать, творить, дать своей фантазии «космическую» свободу. </w:t>
      </w:r>
    </w:p>
    <w:p w14:paraId="6CF701E2" w14:textId="77777777" w:rsidR="00CB46EC" w:rsidRPr="00DB1BE4" w:rsidRDefault="00CB46EC" w:rsidP="00CB4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В условиях предвкушения удачи образовательный процесс будет проходить легко, вызывая активный интерес каждого ребенка, независимо от его способностей, что приведет к желаемому результату. Ведь художественное образование не должно ориентироваться только на наиболее способных к изобразительной деятельности детей.</w:t>
      </w:r>
    </w:p>
    <w:p w14:paraId="5B102F2A" w14:textId="77777777" w:rsidR="00CB46EC" w:rsidRPr="00DD2A52" w:rsidRDefault="00CB46EC" w:rsidP="00CB46E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D2A52">
        <w:rPr>
          <w:rFonts w:ascii="Times New Roman" w:hAnsi="Times New Roman" w:cs="Times New Roman"/>
          <w:b/>
          <w:bCs/>
          <w:sz w:val="28"/>
          <w:szCs w:val="28"/>
        </w:rPr>
        <w:t>2. Дидактические материалы</w:t>
      </w:r>
    </w:p>
    <w:p w14:paraId="16EE4609" w14:textId="77777777" w:rsidR="00CB46EC" w:rsidRPr="00DB1BE4" w:rsidRDefault="00CB46EC" w:rsidP="00CB4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Дидактические материалы (иллюстрации, наглядные пособия, демонстрационные карточки, образцы выполненных заданий и др.) используются на каждом занятии, кроме занятий по развитию фантазии, воображения и проверочных занятий.</w:t>
      </w:r>
    </w:p>
    <w:p w14:paraId="4E0190B3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  <w:t>Составной частью дидактических материалов является подобранный к программе натюрмортный фонд.</w:t>
      </w:r>
    </w:p>
    <w:p w14:paraId="2D18FD2B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  <w:t xml:space="preserve">Перечень предметов натюрмортного фонда: </w:t>
      </w:r>
    </w:p>
    <w:p w14:paraId="32B521CE" w14:textId="77777777" w:rsidR="00CB46EC" w:rsidRPr="00DB1BE4" w:rsidRDefault="00CB46EC" w:rsidP="00CB46EC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 xml:space="preserve">Предметы быта: </w:t>
      </w:r>
    </w:p>
    <w:p w14:paraId="69DEA4BD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DB1BE4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) стеклянные (бутылки, </w:t>
      </w:r>
      <w:r>
        <w:rPr>
          <w:rFonts w:ascii="Times New Roman" w:hAnsi="Times New Roman" w:cs="Times New Roman"/>
          <w:sz w:val="28"/>
          <w:szCs w:val="28"/>
        </w:rPr>
        <w:t>вазы, чашки, стаканы, блюдечки</w:t>
      </w:r>
      <w:r w:rsidRPr="00DB1BE4">
        <w:rPr>
          <w:rFonts w:ascii="Times New Roman" w:hAnsi="Times New Roman" w:cs="Times New Roman"/>
          <w:sz w:val="28"/>
          <w:szCs w:val="28"/>
        </w:rPr>
        <w:t>, салатницы);</w:t>
      </w:r>
    </w:p>
    <w:p w14:paraId="1D62DCC0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DB1BE4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>) дере</w:t>
      </w:r>
      <w:r>
        <w:rPr>
          <w:rFonts w:ascii="Times New Roman" w:hAnsi="Times New Roman" w:cs="Times New Roman"/>
          <w:sz w:val="28"/>
          <w:szCs w:val="28"/>
        </w:rPr>
        <w:t>вянные (шкатулки, ложки, чайный сервиз</w:t>
      </w:r>
      <w:r w:rsidRPr="00DB1BE4">
        <w:rPr>
          <w:rFonts w:ascii="Times New Roman" w:hAnsi="Times New Roman" w:cs="Times New Roman"/>
          <w:sz w:val="28"/>
          <w:szCs w:val="28"/>
        </w:rPr>
        <w:t>, разделочные дос</w:t>
      </w:r>
      <w:r>
        <w:rPr>
          <w:rFonts w:ascii="Times New Roman" w:hAnsi="Times New Roman" w:cs="Times New Roman"/>
          <w:sz w:val="28"/>
          <w:szCs w:val="28"/>
        </w:rPr>
        <w:t>ки);</w:t>
      </w:r>
    </w:p>
    <w:p w14:paraId="74BB6F6A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>) керамически</w:t>
      </w:r>
      <w:r>
        <w:rPr>
          <w:rFonts w:ascii="Times New Roman" w:hAnsi="Times New Roman" w:cs="Times New Roman"/>
          <w:sz w:val="28"/>
          <w:szCs w:val="28"/>
        </w:rPr>
        <w:t>е (крынки, блюда, чайные наборы</w:t>
      </w:r>
      <w:r w:rsidRPr="00DB1BE4">
        <w:rPr>
          <w:rFonts w:ascii="Times New Roman" w:hAnsi="Times New Roman" w:cs="Times New Roman"/>
          <w:sz w:val="28"/>
          <w:szCs w:val="28"/>
        </w:rPr>
        <w:t>, вазы</w:t>
      </w:r>
      <w:r>
        <w:rPr>
          <w:rFonts w:ascii="Times New Roman" w:hAnsi="Times New Roman" w:cs="Times New Roman"/>
          <w:sz w:val="28"/>
          <w:szCs w:val="28"/>
        </w:rPr>
        <w:t>, горшочки</w:t>
      </w:r>
      <w:r w:rsidRPr="00DB1BE4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55AE2227" w14:textId="77777777" w:rsidR="00CB46EC" w:rsidRPr="00DB1BE4" w:rsidRDefault="00CB46EC" w:rsidP="00CB46EC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 xml:space="preserve">Предметы декоративно-прикладного искусства: </w:t>
      </w:r>
    </w:p>
    <w:p w14:paraId="14611AB2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  <w:t>Расписные доски, образцы народной игруш</w:t>
      </w:r>
      <w:r>
        <w:rPr>
          <w:rFonts w:ascii="Times New Roman" w:hAnsi="Times New Roman" w:cs="Times New Roman"/>
          <w:sz w:val="28"/>
          <w:szCs w:val="28"/>
        </w:rPr>
        <w:t>ки.</w:t>
      </w:r>
    </w:p>
    <w:p w14:paraId="6C49E10C" w14:textId="77777777" w:rsidR="00CB46EC" w:rsidRPr="00DB1BE4" w:rsidRDefault="00CB46EC" w:rsidP="00CB46EC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 xml:space="preserve">Муляжи: </w:t>
      </w:r>
    </w:p>
    <w:p w14:paraId="694B8703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Грибы, фрукты, овощи.</w:t>
      </w:r>
    </w:p>
    <w:p w14:paraId="11876F76" w14:textId="77777777" w:rsidR="00270C46" w:rsidRDefault="00270C46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CBAE87" w14:textId="77777777" w:rsidR="00CB46EC" w:rsidRDefault="00CB46EC" w:rsidP="00CB46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>Список литературы</w:t>
      </w:r>
    </w:p>
    <w:p w14:paraId="07F32E6A" w14:textId="77777777" w:rsidR="00CB46EC" w:rsidRDefault="00CB46EC" w:rsidP="001773D2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Список литературы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для</w:t>
      </w:r>
      <w:r w:rsidRPr="00DB1BE4">
        <w:rPr>
          <w:rFonts w:ascii="Times New Roman" w:hAnsi="Times New Roman" w:cs="Times New Roman"/>
          <w:i/>
          <w:iCs/>
          <w:sz w:val="28"/>
          <w:szCs w:val="28"/>
        </w:rPr>
        <w:t xml:space="preserve"> педагого</w:t>
      </w:r>
      <w:r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Pr="00DB1BE4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174842EC" w14:textId="77777777" w:rsidR="001773D2" w:rsidRDefault="001773D2" w:rsidP="00CB46EC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4A3C03DE" w14:textId="77777777" w:rsidR="00CB46EC" w:rsidRPr="00CB46EC" w:rsidRDefault="00CB46EC" w:rsidP="00CB46EC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  <w:r w:rsidRPr="001773D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Федеральный закон от 29.12.2012 г. № 273-ФЗ «Об образовании в Российской Федерации». </w:t>
      </w:r>
      <w:r w:rsidRPr="00CB46EC">
        <w:rPr>
          <w:rFonts w:ascii="Times New Roman" w:hAnsi="Times New Roman" w:cs="Times New Roman"/>
          <w:sz w:val="28"/>
          <w:szCs w:val="28"/>
        </w:rPr>
        <w:t xml:space="preserve">– Режим доступа: </w:t>
      </w:r>
      <w:hyperlink r:id="rId9" w:history="1">
        <w:r w:rsidRPr="00CB46EC">
          <w:rPr>
            <w:rStyle w:val="ab"/>
            <w:rFonts w:ascii="Times New Roman" w:hAnsi="Times New Roman" w:cs="Times New Roman"/>
            <w:sz w:val="28"/>
            <w:szCs w:val="28"/>
          </w:rPr>
          <w:t>http://www.kremlin.ru/acts/bank/36698</w:t>
        </w:r>
      </w:hyperlink>
      <w:r w:rsidRPr="00CB46EC">
        <w:rPr>
          <w:rFonts w:ascii="Times New Roman" w:hAnsi="Times New Roman" w:cs="Times New Roman"/>
          <w:sz w:val="28"/>
          <w:szCs w:val="28"/>
        </w:rPr>
        <w:t xml:space="preserve"> </w:t>
      </w:r>
      <w:r w:rsidRPr="00CB46EC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</w:t>
      </w:r>
    </w:p>
    <w:p w14:paraId="7B6D34F6" w14:textId="77777777" w:rsidR="00CB46EC" w:rsidRPr="00CB46EC" w:rsidRDefault="00CB46EC" w:rsidP="00CB46EC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  <w:r w:rsidRPr="00CB46EC">
        <w:rPr>
          <w:rFonts w:ascii="Times New Roman" w:hAnsi="Times New Roman" w:cs="Times New Roman"/>
          <w:sz w:val="28"/>
          <w:szCs w:val="28"/>
        </w:rPr>
        <w:t xml:space="preserve">Государственная программа Российской Федерации "Развитие образования" на 2013-2020 годы (Утверждена постановлением Правительства Российской Федерации от 26 декабря 2017 г. № 1642), с изменениями и дополнениями. </w:t>
      </w:r>
      <w:bookmarkStart w:id="2" w:name="_Hlk64407427"/>
      <w:r w:rsidRPr="00CB46EC">
        <w:rPr>
          <w:rFonts w:ascii="Times New Roman" w:hAnsi="Times New Roman" w:cs="Times New Roman"/>
          <w:sz w:val="28"/>
          <w:szCs w:val="28"/>
        </w:rPr>
        <w:t xml:space="preserve">– </w:t>
      </w:r>
      <w:bookmarkStart w:id="3" w:name="_Hlk64410302"/>
      <w:r w:rsidRPr="00CB46EC">
        <w:rPr>
          <w:rFonts w:ascii="Times New Roman" w:hAnsi="Times New Roman" w:cs="Times New Roman"/>
          <w:sz w:val="28"/>
          <w:szCs w:val="28"/>
        </w:rPr>
        <w:t xml:space="preserve">Режим доступа: </w:t>
      </w:r>
      <w:bookmarkEnd w:id="2"/>
      <w:bookmarkEnd w:id="3"/>
      <w:r w:rsidRPr="00CB46EC">
        <w:rPr>
          <w:rFonts w:ascii="Times New Roman" w:hAnsi="Times New Roman" w:cs="Times New Roman"/>
          <w:sz w:val="28"/>
          <w:szCs w:val="28"/>
        </w:rPr>
        <w:fldChar w:fldCharType="begin"/>
      </w:r>
      <w:r w:rsidRPr="00CB46EC">
        <w:rPr>
          <w:rFonts w:ascii="Times New Roman" w:hAnsi="Times New Roman" w:cs="Times New Roman"/>
          <w:sz w:val="28"/>
          <w:szCs w:val="28"/>
        </w:rPr>
        <w:instrText xml:space="preserve"> HYPERLINK "https://docs.edu.gov.ru/document/3a928e13b4d292f8f71513a2c02086a3/download/1337/" </w:instrText>
      </w:r>
      <w:r w:rsidRPr="00CB46EC">
        <w:rPr>
          <w:rFonts w:ascii="Times New Roman" w:hAnsi="Times New Roman" w:cs="Times New Roman"/>
          <w:sz w:val="28"/>
          <w:szCs w:val="28"/>
        </w:rPr>
        <w:fldChar w:fldCharType="separate"/>
      </w:r>
      <w:r w:rsidRPr="00CB46EC">
        <w:rPr>
          <w:rFonts w:ascii="Times New Roman" w:hAnsi="Times New Roman" w:cs="Times New Roman"/>
          <w:color w:val="0563C1"/>
          <w:sz w:val="28"/>
          <w:szCs w:val="28"/>
          <w:u w:val="single"/>
        </w:rPr>
        <w:t>https://docs.edu.gov.ru/document/3a928e13b4d292f8f71513a2c02086a3/download/1337/</w:t>
      </w:r>
      <w:r w:rsidRPr="00CB46EC">
        <w:rPr>
          <w:rFonts w:ascii="Times New Roman" w:hAnsi="Times New Roman" w:cs="Times New Roman"/>
          <w:sz w:val="28"/>
          <w:szCs w:val="28"/>
        </w:rPr>
        <w:fldChar w:fldCharType="end"/>
      </w:r>
      <w:r w:rsidRPr="00CB46E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95AEFD" w14:textId="77777777" w:rsidR="00CB46EC" w:rsidRPr="00CB46EC" w:rsidRDefault="00CB46EC" w:rsidP="00CB46EC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  <w:r w:rsidRPr="00CB46EC"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 от 9.11.2018 №196 «Об утверждении Порядка организации и осуществления образовательной деятельности по дополнительным общеобразовательным программам»</w:t>
      </w:r>
      <w:bookmarkStart w:id="4" w:name="_Hlk64410380"/>
      <w:r w:rsidRPr="00CB46EC">
        <w:rPr>
          <w:rFonts w:ascii="Times New Roman" w:hAnsi="Times New Roman" w:cs="Times New Roman"/>
          <w:sz w:val="28"/>
          <w:szCs w:val="28"/>
        </w:rPr>
        <w:t xml:space="preserve"> - Режим доступа:</w:t>
      </w:r>
      <w:bookmarkEnd w:id="4"/>
      <w:r w:rsidRPr="00CB46EC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CB46EC">
          <w:rPr>
            <w:rFonts w:ascii="Times New Roman" w:hAnsi="Times New Roman" w:cs="Times New Roman"/>
            <w:color w:val="0563C1"/>
            <w:sz w:val="28"/>
            <w:szCs w:val="28"/>
            <w:u w:val="single"/>
          </w:rPr>
          <w:t>http://publication.pravo.gov.ru/Document/View/0001201811300034?index=0&amp;rangeSize=1</w:t>
        </w:r>
      </w:hyperlink>
      <w:r w:rsidRPr="00CB46E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66EFDC" w14:textId="77777777" w:rsidR="00CB46EC" w:rsidRPr="00CB46EC" w:rsidRDefault="00CB46EC" w:rsidP="00CB46EC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  <w:r w:rsidRPr="00CB46EC">
        <w:rPr>
          <w:rFonts w:ascii="Times New Roman" w:hAnsi="Times New Roman" w:cs="Times New Roman"/>
          <w:sz w:val="28"/>
          <w:szCs w:val="28"/>
        </w:rPr>
        <w:t xml:space="preserve">Приказ Министерства образования и науки Российской Федерации от 23.08.2017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- Режим </w:t>
      </w:r>
      <w:proofErr w:type="gramStart"/>
      <w:r w:rsidRPr="00CB46EC">
        <w:rPr>
          <w:rFonts w:ascii="Times New Roman" w:hAnsi="Times New Roman" w:cs="Times New Roman"/>
          <w:sz w:val="28"/>
          <w:szCs w:val="28"/>
        </w:rPr>
        <w:t xml:space="preserve">доступа:  </w:t>
      </w:r>
      <w:hyperlink r:id="rId11" w:history="1">
        <w:r w:rsidRPr="00CB46EC">
          <w:rPr>
            <w:rFonts w:ascii="Times New Roman" w:hAnsi="Times New Roman" w:cs="Times New Roman"/>
            <w:color w:val="0563C1"/>
            <w:sz w:val="28"/>
            <w:szCs w:val="28"/>
            <w:u w:val="single"/>
          </w:rPr>
          <w:t>http://publication.pravo.gov.ru/Document/View/0001201709200016</w:t>
        </w:r>
        <w:proofErr w:type="gramEnd"/>
      </w:hyperlink>
      <w:r w:rsidRPr="00CB46E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0C9D7E" w14:textId="77777777" w:rsidR="00CB46EC" w:rsidRPr="00CB46EC" w:rsidRDefault="00CB46EC" w:rsidP="00CB46EC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  <w:r w:rsidRPr="00CB46EC">
        <w:rPr>
          <w:rFonts w:ascii="Times New Roman" w:hAnsi="Times New Roman" w:cs="Times New Roman"/>
          <w:sz w:val="28"/>
          <w:szCs w:val="28"/>
        </w:rPr>
        <w:t xml:space="preserve">Санитарно-эпидемиологические правила и нормативы СанПиН 2.4.4.3172-14 (зарегистрировано в Минюсте России 20.08.2014 №33660) - Режим доступа: </w:t>
      </w:r>
      <w:hyperlink r:id="rId12" w:history="1">
        <w:r w:rsidRPr="00CB46EC">
          <w:rPr>
            <w:rFonts w:ascii="Times New Roman" w:hAnsi="Times New Roman" w:cs="Times New Roman"/>
            <w:color w:val="0563C1"/>
            <w:sz w:val="28"/>
            <w:szCs w:val="28"/>
            <w:u w:val="single"/>
          </w:rPr>
          <w:t>https://rg.ru/2014/10/03/sanpin-dok.html</w:t>
        </w:r>
      </w:hyperlink>
    </w:p>
    <w:p w14:paraId="3B02CB0F" w14:textId="77777777" w:rsidR="00CB46EC" w:rsidRPr="00CB46EC" w:rsidRDefault="00CB46EC" w:rsidP="00CB46EC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46EC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Концепция развития дополнительного образования детей от 4 сентября 2014г. №1726-р. </w:t>
      </w:r>
      <w:bookmarkStart w:id="5" w:name="_Hlk64410806"/>
      <w:r w:rsidRPr="00CB46EC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- Режим доступа: </w:t>
      </w:r>
      <w:bookmarkEnd w:id="5"/>
      <w:r w:rsidRPr="00CB46EC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fldChar w:fldCharType="begin"/>
      </w:r>
      <w:r w:rsidRPr="00CB46EC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instrText xml:space="preserve"> HYPERLINK "http://publication.pravo.gov.ru/Document/View/0001201409080007?index=0&amp;rangeSize=1" </w:instrText>
      </w:r>
      <w:r w:rsidRPr="00CB46EC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fldChar w:fldCharType="separate"/>
      </w:r>
      <w:r w:rsidRPr="00CB46EC">
        <w:rPr>
          <w:rFonts w:ascii="Times New Roman" w:hAnsi="Times New Roman" w:cs="Times New Roman"/>
          <w:color w:val="0563C1"/>
          <w:spacing w:val="2"/>
          <w:sz w:val="28"/>
          <w:szCs w:val="28"/>
          <w:u w:val="single"/>
          <w:shd w:val="clear" w:color="auto" w:fill="FFFFFF"/>
        </w:rPr>
        <w:t>http://publication.pravo.gov.ru/Document/View/0001201409080007?index=0&amp;rangeSize=1</w:t>
      </w:r>
      <w:r w:rsidRPr="00CB46EC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fldChar w:fldCharType="end"/>
      </w:r>
      <w:r w:rsidRPr="00CB46EC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</w:t>
      </w:r>
    </w:p>
    <w:p w14:paraId="7534C1A8" w14:textId="77777777" w:rsidR="00CB46EC" w:rsidRPr="00CB46EC" w:rsidRDefault="00CB46EC" w:rsidP="00CB46EC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46EC">
        <w:rPr>
          <w:rFonts w:ascii="Times New Roman" w:hAnsi="Times New Roman" w:cs="Times New Roman"/>
          <w:sz w:val="28"/>
          <w:szCs w:val="28"/>
        </w:rPr>
        <w:t xml:space="preserve">Письмо Министерства образования и науки РФ от 18.11.2015 г. «О направлении Методических рекомендаций по проектированию дополнительных общеразвивающих программ (включая разноуровневые)» </w:t>
      </w:r>
      <w:bookmarkStart w:id="6" w:name="_Hlk64412156"/>
      <w:r w:rsidRPr="00CB46EC">
        <w:rPr>
          <w:rFonts w:ascii="Times New Roman" w:hAnsi="Times New Roman" w:cs="Times New Roman"/>
          <w:sz w:val="28"/>
          <w:szCs w:val="28"/>
        </w:rPr>
        <w:t xml:space="preserve">- Режим доступа: </w:t>
      </w:r>
      <w:bookmarkEnd w:id="6"/>
      <w:r w:rsidRPr="00CB46EC">
        <w:rPr>
          <w:rFonts w:ascii="Times New Roman" w:hAnsi="Times New Roman" w:cs="Times New Roman"/>
          <w:sz w:val="28"/>
          <w:szCs w:val="28"/>
        </w:rPr>
        <w:fldChar w:fldCharType="begin"/>
      </w:r>
      <w:r w:rsidRPr="00CB46EC">
        <w:rPr>
          <w:rFonts w:ascii="Times New Roman" w:hAnsi="Times New Roman" w:cs="Times New Roman"/>
          <w:sz w:val="28"/>
          <w:szCs w:val="28"/>
        </w:rPr>
        <w:instrText xml:space="preserve"> HYPERLINK "https://noufirstsch.mskobr.ru/files/pis_mo_3242_-_metodicheskie_rekomendacii.pdf" </w:instrText>
      </w:r>
      <w:r w:rsidRPr="00CB46EC">
        <w:rPr>
          <w:rFonts w:ascii="Times New Roman" w:hAnsi="Times New Roman" w:cs="Times New Roman"/>
          <w:sz w:val="28"/>
          <w:szCs w:val="28"/>
        </w:rPr>
        <w:fldChar w:fldCharType="separate"/>
      </w:r>
      <w:r w:rsidRPr="00CB46EC">
        <w:rPr>
          <w:rFonts w:ascii="Times New Roman" w:hAnsi="Times New Roman" w:cs="Times New Roman"/>
          <w:color w:val="0563C1"/>
          <w:sz w:val="28"/>
          <w:szCs w:val="28"/>
          <w:u w:val="single"/>
        </w:rPr>
        <w:t>https://noufirstsch.mskobr.ru/files/pis_mo_3242_-_metodicheskie_rekomendacii.pdf</w:t>
      </w:r>
      <w:r w:rsidRPr="00CB46EC">
        <w:rPr>
          <w:rFonts w:ascii="Times New Roman" w:hAnsi="Times New Roman" w:cs="Times New Roman"/>
          <w:sz w:val="28"/>
          <w:szCs w:val="28"/>
        </w:rPr>
        <w:fldChar w:fldCharType="end"/>
      </w:r>
    </w:p>
    <w:p w14:paraId="03F6479D" w14:textId="77777777" w:rsidR="00CB46EC" w:rsidRPr="00CB46EC" w:rsidRDefault="00CB46EC" w:rsidP="00CB46EC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46EC">
        <w:rPr>
          <w:rFonts w:ascii="Times New Roman" w:hAnsi="Times New Roman" w:cs="Times New Roman"/>
          <w:sz w:val="28"/>
          <w:szCs w:val="28"/>
        </w:rPr>
        <w:t>Галанов А.С., Корнилова С.Н., Куликова С.Л. Занятия с дошкольниками по изобразительному искусству. – М.: ТЦ «Сфера», 2000. – 80 с.</w:t>
      </w:r>
    </w:p>
    <w:p w14:paraId="1A2615FF" w14:textId="77777777" w:rsidR="00CB46EC" w:rsidRPr="00CB46EC" w:rsidRDefault="00CB46EC" w:rsidP="00CB46EC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B46EC">
        <w:rPr>
          <w:rFonts w:ascii="Times New Roman" w:hAnsi="Times New Roman" w:cs="Times New Roman"/>
          <w:sz w:val="28"/>
          <w:szCs w:val="28"/>
        </w:rPr>
        <w:t>Коховец</w:t>
      </w:r>
      <w:proofErr w:type="spellEnd"/>
      <w:r w:rsidRPr="00CB46EC">
        <w:rPr>
          <w:rFonts w:ascii="Times New Roman" w:hAnsi="Times New Roman" w:cs="Times New Roman"/>
          <w:sz w:val="28"/>
          <w:szCs w:val="28"/>
        </w:rPr>
        <w:t xml:space="preserve"> Р.М. Образовательная программа дополнительного образования детей «Все краски мира» - Режим </w:t>
      </w:r>
      <w:proofErr w:type="gramStart"/>
      <w:r w:rsidRPr="00CB46EC">
        <w:rPr>
          <w:rFonts w:ascii="Times New Roman" w:hAnsi="Times New Roman" w:cs="Times New Roman"/>
          <w:sz w:val="28"/>
          <w:szCs w:val="28"/>
        </w:rPr>
        <w:t>доступа:</w:t>
      </w:r>
      <w:hyperlink r:id="rId13" w:history="1">
        <w:r w:rsidRPr="00CB46EC">
          <w:rPr>
            <w:rStyle w:val="ab"/>
            <w:rFonts w:ascii="Times New Roman" w:hAnsi="Times New Roman" w:cs="Times New Roman"/>
            <w:sz w:val="28"/>
            <w:szCs w:val="28"/>
          </w:rPr>
          <w:t>https://nsportal.ru/shkola/dopolnitelnoe-obrazovanie/library/2013/12/08/obrazovatelnaya-programma-dopolnitelnogo</w:t>
        </w:r>
        <w:proofErr w:type="gramEnd"/>
      </w:hyperlink>
      <w:r w:rsidRPr="00CB46E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26A7CF" w14:textId="77777777" w:rsidR="00CB46EC" w:rsidRPr="00CB46EC" w:rsidRDefault="00CB46EC" w:rsidP="00CB46EC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0097AC" w14:textId="77777777" w:rsidR="00CB46EC" w:rsidRDefault="00CB46EC" w:rsidP="001773D2">
      <w:pPr>
        <w:spacing w:after="0" w:line="240" w:lineRule="auto"/>
        <w:ind w:firstLine="36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Список литературы для детей и родителей:</w:t>
      </w:r>
    </w:p>
    <w:p w14:paraId="11C79BC5" w14:textId="77777777" w:rsidR="001773D2" w:rsidRPr="00DB1BE4" w:rsidRDefault="001773D2" w:rsidP="001773D2">
      <w:pPr>
        <w:spacing w:after="0" w:line="240" w:lineRule="auto"/>
        <w:ind w:firstLine="36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31AF98D4" w14:textId="77777777" w:rsidR="00CB46EC" w:rsidRPr="00CB46EC" w:rsidRDefault="00CB46EC" w:rsidP="00CB46EC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B46EC">
        <w:rPr>
          <w:rFonts w:ascii="Times New Roman" w:hAnsi="Times New Roman" w:cs="Times New Roman"/>
          <w:sz w:val="28"/>
          <w:szCs w:val="28"/>
        </w:rPr>
        <w:t>ДрезнинаМ</w:t>
      </w:r>
      <w:proofErr w:type="spellEnd"/>
      <w:r w:rsidRPr="00CB46EC">
        <w:rPr>
          <w:rFonts w:ascii="Times New Roman" w:hAnsi="Times New Roman" w:cs="Times New Roman"/>
          <w:sz w:val="28"/>
          <w:szCs w:val="28"/>
        </w:rPr>
        <w:t xml:space="preserve">. Г. Каждый ребенок- </w:t>
      </w:r>
      <w:proofErr w:type="gramStart"/>
      <w:r w:rsidRPr="00CB46EC">
        <w:rPr>
          <w:rFonts w:ascii="Times New Roman" w:hAnsi="Times New Roman" w:cs="Times New Roman"/>
          <w:sz w:val="28"/>
          <w:szCs w:val="28"/>
        </w:rPr>
        <w:t>художник.-</w:t>
      </w:r>
      <w:proofErr w:type="gramEnd"/>
      <w:r w:rsidRPr="00CB46EC">
        <w:rPr>
          <w:rFonts w:ascii="Times New Roman" w:hAnsi="Times New Roman" w:cs="Times New Roman"/>
          <w:sz w:val="28"/>
          <w:szCs w:val="28"/>
        </w:rPr>
        <w:t xml:space="preserve">М.: ЮВЕНТА, 2002. </w:t>
      </w:r>
    </w:p>
    <w:p w14:paraId="3886C2B3" w14:textId="77777777" w:rsidR="00CB46EC" w:rsidRPr="00CB46EC" w:rsidRDefault="00CB46EC" w:rsidP="00CB46EC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46EC">
        <w:rPr>
          <w:rFonts w:ascii="Times New Roman" w:hAnsi="Times New Roman" w:cs="Times New Roman"/>
          <w:sz w:val="28"/>
          <w:szCs w:val="28"/>
        </w:rPr>
        <w:t>Иванов В. И. О тоне и цвете (в двух частях</w:t>
      </w:r>
      <w:proofErr w:type="gramStart"/>
      <w:r w:rsidRPr="00CB46EC">
        <w:rPr>
          <w:rFonts w:ascii="Times New Roman" w:hAnsi="Times New Roman" w:cs="Times New Roman"/>
          <w:sz w:val="28"/>
          <w:szCs w:val="28"/>
        </w:rPr>
        <w:t>).-</w:t>
      </w:r>
      <w:proofErr w:type="gramEnd"/>
      <w:r w:rsidRPr="00CB46EC">
        <w:rPr>
          <w:rFonts w:ascii="Times New Roman" w:hAnsi="Times New Roman" w:cs="Times New Roman"/>
          <w:sz w:val="28"/>
          <w:szCs w:val="28"/>
        </w:rPr>
        <w:t xml:space="preserve"> М.: Юный художник, 2001-2002.</w:t>
      </w:r>
    </w:p>
    <w:p w14:paraId="24E82405" w14:textId="77777777" w:rsidR="00CB46EC" w:rsidRPr="00CB46EC" w:rsidRDefault="00CB46EC" w:rsidP="00CB46EC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46EC">
        <w:rPr>
          <w:rFonts w:ascii="Times New Roman" w:hAnsi="Times New Roman" w:cs="Times New Roman"/>
          <w:sz w:val="28"/>
          <w:szCs w:val="28"/>
        </w:rPr>
        <w:t>Иванов Е. А. Я учусь рисовать. Для дошкольного и младшего школьного возраста. Издательство «Гарт», Москва 1994.</w:t>
      </w:r>
    </w:p>
    <w:p w14:paraId="78BAA93B" w14:textId="77777777" w:rsidR="00CB46EC" w:rsidRPr="00CB46EC" w:rsidRDefault="00CB46EC" w:rsidP="00CB46EC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46EC">
        <w:rPr>
          <w:rFonts w:ascii="Times New Roman" w:hAnsi="Times New Roman" w:cs="Times New Roman"/>
          <w:sz w:val="28"/>
          <w:szCs w:val="28"/>
        </w:rPr>
        <w:t xml:space="preserve">Лахути М. Д. Как научиться </w:t>
      </w:r>
      <w:proofErr w:type="gramStart"/>
      <w:r w:rsidRPr="00CB46EC">
        <w:rPr>
          <w:rFonts w:ascii="Times New Roman" w:hAnsi="Times New Roman" w:cs="Times New Roman"/>
          <w:sz w:val="28"/>
          <w:szCs w:val="28"/>
        </w:rPr>
        <w:t>рисовать.-</w:t>
      </w:r>
      <w:proofErr w:type="gramEnd"/>
      <w:r w:rsidRPr="00CB46EC">
        <w:rPr>
          <w:rFonts w:ascii="Times New Roman" w:hAnsi="Times New Roman" w:cs="Times New Roman"/>
          <w:sz w:val="28"/>
          <w:szCs w:val="28"/>
        </w:rPr>
        <w:t xml:space="preserve"> М.: РОСМЭН, 2000.</w:t>
      </w:r>
    </w:p>
    <w:p w14:paraId="2BFB3F56" w14:textId="77777777" w:rsidR="00CB46EC" w:rsidRPr="00CB46EC" w:rsidRDefault="00CB46EC" w:rsidP="00CB46EC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46EC">
        <w:rPr>
          <w:rFonts w:ascii="Times New Roman" w:hAnsi="Times New Roman" w:cs="Times New Roman"/>
          <w:sz w:val="28"/>
          <w:szCs w:val="28"/>
        </w:rPr>
        <w:t xml:space="preserve">Лопатина А., </w:t>
      </w:r>
      <w:proofErr w:type="spellStart"/>
      <w:r w:rsidRPr="00CB46EC">
        <w:rPr>
          <w:rFonts w:ascii="Times New Roman" w:hAnsi="Times New Roman" w:cs="Times New Roman"/>
          <w:sz w:val="28"/>
          <w:szCs w:val="28"/>
        </w:rPr>
        <w:t>Скребцова</w:t>
      </w:r>
      <w:proofErr w:type="spellEnd"/>
      <w:r w:rsidRPr="00CB46EC">
        <w:rPr>
          <w:rFonts w:ascii="Times New Roman" w:hAnsi="Times New Roman" w:cs="Times New Roman"/>
          <w:sz w:val="28"/>
          <w:szCs w:val="28"/>
        </w:rPr>
        <w:t xml:space="preserve"> М. Краски рассказывают </w:t>
      </w:r>
      <w:proofErr w:type="gramStart"/>
      <w:r w:rsidRPr="00CB46EC">
        <w:rPr>
          <w:rFonts w:ascii="Times New Roman" w:hAnsi="Times New Roman" w:cs="Times New Roman"/>
          <w:sz w:val="28"/>
          <w:szCs w:val="28"/>
        </w:rPr>
        <w:t>сказки.-</w:t>
      </w:r>
      <w:proofErr w:type="gramEnd"/>
      <w:r w:rsidRPr="00CB46EC">
        <w:rPr>
          <w:rFonts w:ascii="Times New Roman" w:hAnsi="Times New Roman" w:cs="Times New Roman"/>
          <w:sz w:val="28"/>
          <w:szCs w:val="28"/>
        </w:rPr>
        <w:t xml:space="preserve"> М.: </w:t>
      </w:r>
      <w:proofErr w:type="spellStart"/>
      <w:r w:rsidRPr="00CB46EC">
        <w:rPr>
          <w:rFonts w:ascii="Times New Roman" w:hAnsi="Times New Roman" w:cs="Times New Roman"/>
          <w:sz w:val="28"/>
          <w:szCs w:val="28"/>
        </w:rPr>
        <w:t>Амрита</w:t>
      </w:r>
      <w:proofErr w:type="spellEnd"/>
      <w:r w:rsidRPr="00CB46EC">
        <w:rPr>
          <w:rFonts w:ascii="Times New Roman" w:hAnsi="Times New Roman" w:cs="Times New Roman"/>
          <w:sz w:val="28"/>
          <w:szCs w:val="28"/>
        </w:rPr>
        <w:t>- Русь, 2005.</w:t>
      </w:r>
    </w:p>
    <w:p w14:paraId="60B9864E" w14:textId="77777777" w:rsidR="00CB46EC" w:rsidRPr="00CB46EC" w:rsidRDefault="00CB46EC" w:rsidP="00CB46EC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46EC">
        <w:rPr>
          <w:rFonts w:ascii="Times New Roman" w:hAnsi="Times New Roman" w:cs="Times New Roman"/>
          <w:sz w:val="28"/>
          <w:szCs w:val="28"/>
        </w:rPr>
        <w:t>Пасс Ю. В. Моя первая книжка о красках. Для дошкольного и младшего школьного возраста. «</w:t>
      </w:r>
      <w:proofErr w:type="spellStart"/>
      <w:r w:rsidRPr="00CB46EC">
        <w:rPr>
          <w:rFonts w:ascii="Times New Roman" w:hAnsi="Times New Roman" w:cs="Times New Roman"/>
          <w:sz w:val="28"/>
          <w:szCs w:val="28"/>
        </w:rPr>
        <w:t>Линка</w:t>
      </w:r>
      <w:proofErr w:type="spellEnd"/>
      <w:r w:rsidRPr="00CB46EC">
        <w:rPr>
          <w:rFonts w:ascii="Times New Roman" w:hAnsi="Times New Roman" w:cs="Times New Roman"/>
          <w:sz w:val="28"/>
          <w:szCs w:val="28"/>
        </w:rPr>
        <w:t>- пресс», 1994.</w:t>
      </w:r>
    </w:p>
    <w:p w14:paraId="486243CA" w14:textId="77777777" w:rsidR="00CB46EC" w:rsidRPr="00CB46EC" w:rsidRDefault="00CB46EC" w:rsidP="00CB46EC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B46EC">
        <w:rPr>
          <w:rFonts w:ascii="Times New Roman" w:hAnsi="Times New Roman" w:cs="Times New Roman"/>
          <w:sz w:val="28"/>
          <w:szCs w:val="28"/>
        </w:rPr>
        <w:t>Чивиков</w:t>
      </w:r>
      <w:proofErr w:type="spellEnd"/>
      <w:r w:rsidRPr="00CB46EC">
        <w:rPr>
          <w:rFonts w:ascii="Times New Roman" w:hAnsi="Times New Roman" w:cs="Times New Roman"/>
          <w:sz w:val="28"/>
          <w:szCs w:val="28"/>
        </w:rPr>
        <w:t xml:space="preserve"> Е.К. Городской </w:t>
      </w:r>
      <w:proofErr w:type="gramStart"/>
      <w:r w:rsidRPr="00CB46EC">
        <w:rPr>
          <w:rFonts w:ascii="Times New Roman" w:hAnsi="Times New Roman" w:cs="Times New Roman"/>
          <w:sz w:val="28"/>
          <w:szCs w:val="28"/>
        </w:rPr>
        <w:t>пейзаж.-</w:t>
      </w:r>
      <w:proofErr w:type="gramEnd"/>
      <w:r w:rsidRPr="00CB46EC">
        <w:rPr>
          <w:rFonts w:ascii="Times New Roman" w:hAnsi="Times New Roman" w:cs="Times New Roman"/>
          <w:sz w:val="28"/>
          <w:szCs w:val="28"/>
        </w:rPr>
        <w:t xml:space="preserve"> М.: Юный художник, 2006. </w:t>
      </w:r>
    </w:p>
    <w:p w14:paraId="7CCF73F8" w14:textId="77777777" w:rsidR="00CB46EC" w:rsidRPr="00CB46EC" w:rsidRDefault="00CB46EC" w:rsidP="00CB46EC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B46EC">
        <w:rPr>
          <w:rFonts w:ascii="Times New Roman" w:hAnsi="Times New Roman" w:cs="Times New Roman"/>
          <w:sz w:val="28"/>
          <w:szCs w:val="28"/>
        </w:rPr>
        <w:t>Шабаев</w:t>
      </w:r>
      <w:proofErr w:type="spellEnd"/>
      <w:r w:rsidRPr="00CB46EC">
        <w:rPr>
          <w:rFonts w:ascii="Times New Roman" w:hAnsi="Times New Roman" w:cs="Times New Roman"/>
          <w:sz w:val="28"/>
          <w:szCs w:val="28"/>
        </w:rPr>
        <w:t xml:space="preserve"> М. Б. Цветные </w:t>
      </w:r>
      <w:proofErr w:type="gramStart"/>
      <w:r w:rsidRPr="00CB46EC">
        <w:rPr>
          <w:rFonts w:ascii="Times New Roman" w:hAnsi="Times New Roman" w:cs="Times New Roman"/>
          <w:sz w:val="28"/>
          <w:szCs w:val="28"/>
        </w:rPr>
        <w:t>карандаши.-</w:t>
      </w:r>
      <w:proofErr w:type="gramEnd"/>
      <w:r w:rsidRPr="00CB46EC">
        <w:rPr>
          <w:rFonts w:ascii="Times New Roman" w:hAnsi="Times New Roman" w:cs="Times New Roman"/>
          <w:sz w:val="28"/>
          <w:szCs w:val="28"/>
        </w:rPr>
        <w:t xml:space="preserve"> М.: Юный художник, 2002.</w:t>
      </w:r>
    </w:p>
    <w:p w14:paraId="3DA0FE42" w14:textId="77777777" w:rsidR="00CB46EC" w:rsidRDefault="00CB46EC" w:rsidP="00CB46E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4470BE8" w14:textId="77777777" w:rsidR="00CB46EC" w:rsidRDefault="00CB46EC" w:rsidP="00CB46E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4A0ACA2" w14:textId="77777777" w:rsidR="00CB46EC" w:rsidRDefault="00CB46EC" w:rsidP="00CB46E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30B8529" w14:textId="77777777" w:rsidR="00CB46EC" w:rsidRDefault="00CB46EC" w:rsidP="00CB46E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C006C95" w14:textId="77777777" w:rsidR="001773D2" w:rsidRDefault="001773D2" w:rsidP="00CB46E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7525F2D" w14:textId="77777777" w:rsidR="001773D2" w:rsidRDefault="001773D2" w:rsidP="00CB46E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0E1A3364" w14:textId="77777777" w:rsidR="001773D2" w:rsidRDefault="001773D2" w:rsidP="00CB46E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E324857" w14:textId="77777777" w:rsidR="001773D2" w:rsidRDefault="001773D2" w:rsidP="00CB46E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0A0DF040" w14:textId="77777777" w:rsidR="001773D2" w:rsidRDefault="001773D2" w:rsidP="00CB46E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3C67508" w14:textId="77777777" w:rsidR="001773D2" w:rsidRDefault="001773D2" w:rsidP="00CB46E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7F848D11" w14:textId="77777777" w:rsidR="001773D2" w:rsidRDefault="001773D2" w:rsidP="00CB46E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B24CB3A" w14:textId="77777777" w:rsidR="001773D2" w:rsidRDefault="001773D2" w:rsidP="00CB46E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D9521E5" w14:textId="77777777" w:rsidR="001773D2" w:rsidRDefault="001773D2" w:rsidP="00CB46E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0D424661" w14:textId="77777777" w:rsidR="001773D2" w:rsidRDefault="001773D2" w:rsidP="00CB46E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292B834" w14:textId="77777777" w:rsidR="001773D2" w:rsidRDefault="001773D2" w:rsidP="00CB46E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1B168E0" w14:textId="77777777" w:rsidR="001773D2" w:rsidRDefault="001773D2" w:rsidP="00CB46E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E1125E0" w14:textId="77777777" w:rsidR="001773D2" w:rsidRDefault="001773D2" w:rsidP="00CB46E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2E6EDAC" w14:textId="77777777" w:rsidR="001773D2" w:rsidRDefault="001773D2" w:rsidP="00CB46E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0038BD86" w14:textId="77777777" w:rsidR="00CB46EC" w:rsidRPr="000E5DFB" w:rsidRDefault="00CB46EC" w:rsidP="00CB46E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0E5DFB">
        <w:rPr>
          <w:rFonts w:ascii="Times New Roman" w:hAnsi="Times New Roman" w:cs="Times New Roman"/>
          <w:b/>
          <w:bCs/>
          <w:sz w:val="28"/>
          <w:szCs w:val="28"/>
        </w:rPr>
        <w:t>Приложение № 1</w:t>
      </w:r>
    </w:p>
    <w:p w14:paraId="1BCB6F96" w14:textId="77777777" w:rsidR="00CB46EC" w:rsidRPr="00DB1BE4" w:rsidRDefault="00CB46EC" w:rsidP="00CB46E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6847FEB" w14:textId="77777777" w:rsidR="00CB46EC" w:rsidRDefault="00CB46EC" w:rsidP="00CB46E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0028">
        <w:rPr>
          <w:rFonts w:ascii="Times New Roman" w:hAnsi="Times New Roman" w:cs="Times New Roman"/>
          <w:b/>
          <w:bCs/>
          <w:sz w:val="28"/>
          <w:szCs w:val="28"/>
        </w:rPr>
        <w:t>ОЦЕНОЧНЫЕ МАТЕРИАЛЫ</w:t>
      </w:r>
    </w:p>
    <w:p w14:paraId="042C4BF7" w14:textId="77777777" w:rsidR="00CB46EC" w:rsidRDefault="00CB46EC" w:rsidP="00CB46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0007">
        <w:rPr>
          <w:rFonts w:ascii="Times New Roman" w:hAnsi="Times New Roman" w:cs="Times New Roman"/>
          <w:sz w:val="28"/>
          <w:szCs w:val="28"/>
        </w:rPr>
        <w:t xml:space="preserve">Промежуточная аттестация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B0007">
        <w:rPr>
          <w:rFonts w:ascii="Times New Roman" w:hAnsi="Times New Roman" w:cs="Times New Roman"/>
          <w:sz w:val="28"/>
          <w:szCs w:val="28"/>
        </w:rPr>
        <w:t>роводится в конце года в виде итогового теста и выставки творческих работ.</w:t>
      </w:r>
    </w:p>
    <w:p w14:paraId="326B044B" w14:textId="77777777" w:rsidR="00CB46EC" w:rsidRPr="00CB0007" w:rsidRDefault="00CB46EC" w:rsidP="00CB46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E90889D" w14:textId="77777777" w:rsidR="00CB46EC" w:rsidRDefault="00CB46EC" w:rsidP="00CB46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4A03">
        <w:rPr>
          <w:rFonts w:ascii="Times New Roman" w:hAnsi="Times New Roman" w:cs="Times New Roman"/>
          <w:b/>
          <w:bCs/>
          <w:sz w:val="28"/>
          <w:szCs w:val="28"/>
        </w:rPr>
        <w:t>Тест (промежуточная аттестация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-</w:t>
      </w:r>
      <w:r w:rsidRPr="000A4A0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A4A03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0A4A03">
        <w:rPr>
          <w:rFonts w:ascii="Times New Roman" w:hAnsi="Times New Roman" w:cs="Times New Roman"/>
          <w:b/>
          <w:bCs/>
          <w:sz w:val="28"/>
          <w:szCs w:val="28"/>
        </w:rPr>
        <w:t xml:space="preserve"> год обучения)</w:t>
      </w:r>
    </w:p>
    <w:p w14:paraId="19D5C0EF" w14:textId="77777777" w:rsidR="00CB46EC" w:rsidRDefault="00CB46EC" w:rsidP="00CB46E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B12E7">
        <w:rPr>
          <w:rFonts w:ascii="Times New Roman" w:hAnsi="Times New Roman" w:cs="Times New Roman"/>
          <w:sz w:val="28"/>
          <w:szCs w:val="28"/>
        </w:rPr>
        <w:t>Механизм тестирования</w:t>
      </w:r>
      <w:r w:rsidRPr="005B12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B12E7">
        <w:rPr>
          <w:rFonts w:ascii="Times New Roman" w:hAnsi="Times New Roman" w:cs="Times New Roman"/>
          <w:sz w:val="28"/>
          <w:szCs w:val="28"/>
        </w:rPr>
        <w:t xml:space="preserve">(письменно, в виде теста). Отслеживается уровень знаний теоретического материала. </w:t>
      </w:r>
    </w:p>
    <w:p w14:paraId="385758C2" w14:textId="77777777" w:rsidR="00CB46EC" w:rsidRPr="005B12E7" w:rsidRDefault="00CB46EC" w:rsidP="00CB46EC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>Критерии оценивания осуществляются по 3-балльной системе:</w:t>
      </w:r>
    </w:p>
    <w:p w14:paraId="09F4CC58" w14:textId="77777777" w:rsidR="00CB46EC" w:rsidRPr="005B12E7" w:rsidRDefault="00CB46EC" w:rsidP="00CB46E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ab/>
        <w:t>0 баллов – нет ни одного верного ответа;</w:t>
      </w:r>
    </w:p>
    <w:p w14:paraId="0F4FF27C" w14:textId="77777777" w:rsidR="00CB46EC" w:rsidRPr="005B12E7" w:rsidRDefault="00CB46EC" w:rsidP="00CB46E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lastRenderedPageBreak/>
        <w:tab/>
        <w:t>1 балл – 1-3 верных ответа;</w:t>
      </w:r>
    </w:p>
    <w:p w14:paraId="09164077" w14:textId="77777777" w:rsidR="00CB46EC" w:rsidRPr="005B12E7" w:rsidRDefault="00CB46EC" w:rsidP="00CB46E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ab/>
        <w:t>2 балла – 4-6 верных ответа;</w:t>
      </w:r>
    </w:p>
    <w:p w14:paraId="35B3B84C" w14:textId="77777777" w:rsidR="00CB46EC" w:rsidRDefault="00CB46EC" w:rsidP="00CB46E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ab/>
        <w:t>3 балла – 7-10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12E7">
        <w:rPr>
          <w:rFonts w:ascii="Times New Roman" w:hAnsi="Times New Roman" w:cs="Times New Roman"/>
          <w:sz w:val="28"/>
          <w:szCs w:val="28"/>
        </w:rPr>
        <w:t>верных от</w:t>
      </w:r>
      <w:r>
        <w:rPr>
          <w:rFonts w:ascii="Times New Roman" w:hAnsi="Times New Roman" w:cs="Times New Roman"/>
          <w:sz w:val="28"/>
          <w:szCs w:val="28"/>
        </w:rPr>
        <w:t>ветов</w:t>
      </w:r>
    </w:p>
    <w:p w14:paraId="4AB215BF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6348">
        <w:rPr>
          <w:rFonts w:ascii="Times New Roman" w:hAnsi="Times New Roman" w:cs="Times New Roman"/>
          <w:b/>
          <w:bCs/>
          <w:sz w:val="28"/>
          <w:szCs w:val="28"/>
        </w:rPr>
        <w:t xml:space="preserve">Вопрос №1. </w:t>
      </w:r>
      <w:r>
        <w:rPr>
          <w:rFonts w:ascii="Times New Roman" w:hAnsi="Times New Roman" w:cs="Times New Roman"/>
          <w:sz w:val="28"/>
          <w:szCs w:val="28"/>
        </w:rPr>
        <w:t>Какие цвета нужно смешать, чтобы получить оранжевый цвет?</w:t>
      </w:r>
    </w:p>
    <w:p w14:paraId="2CF92DEF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красный + желтый;</w:t>
      </w:r>
    </w:p>
    <w:p w14:paraId="6E63F2BA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) красный + фиолетовый;</w:t>
      </w:r>
    </w:p>
    <w:p w14:paraId="0B63BFA9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) желтый + синий.</w:t>
      </w:r>
    </w:p>
    <w:p w14:paraId="0CBC7410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№2. </w:t>
      </w:r>
      <w:r>
        <w:rPr>
          <w:rFonts w:ascii="Times New Roman" w:hAnsi="Times New Roman" w:cs="Times New Roman"/>
          <w:sz w:val="28"/>
          <w:szCs w:val="28"/>
        </w:rPr>
        <w:t>Как получить фиолетовый цвет?</w:t>
      </w:r>
    </w:p>
    <w:p w14:paraId="34BD5019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красный + желтый;</w:t>
      </w:r>
    </w:p>
    <w:p w14:paraId="5DB69118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) красный + фиолетовый;</w:t>
      </w:r>
    </w:p>
    <w:p w14:paraId="3FE92088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) желтый + синий.</w:t>
      </w:r>
    </w:p>
    <w:p w14:paraId="6D91E0F0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№3. </w:t>
      </w:r>
      <w:r>
        <w:rPr>
          <w:rFonts w:ascii="Times New Roman" w:hAnsi="Times New Roman" w:cs="Times New Roman"/>
          <w:sz w:val="28"/>
          <w:szCs w:val="28"/>
        </w:rPr>
        <w:t>Как получить зеленый цвет?</w:t>
      </w:r>
    </w:p>
    <w:p w14:paraId="106F47BC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красный + желтый;</w:t>
      </w:r>
    </w:p>
    <w:p w14:paraId="181FA42F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) красный + фиолетовый;</w:t>
      </w:r>
    </w:p>
    <w:p w14:paraId="10EA4AFC" w14:textId="77777777" w:rsidR="00CB46EC" w:rsidRPr="00DB1BE4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) желтый + синий</w:t>
      </w:r>
    </w:p>
    <w:p w14:paraId="074B69F6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№4. </w:t>
      </w:r>
      <w:r>
        <w:rPr>
          <w:rFonts w:ascii="Times New Roman" w:hAnsi="Times New Roman" w:cs="Times New Roman"/>
          <w:sz w:val="28"/>
          <w:szCs w:val="28"/>
        </w:rPr>
        <w:t>Перечисли цвета теплой гаммы.</w:t>
      </w:r>
    </w:p>
    <w:p w14:paraId="732CAF9F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красный, синий, зеленый;</w:t>
      </w:r>
    </w:p>
    <w:p w14:paraId="145A5BE1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) красный, желтый, оранжевый;</w:t>
      </w:r>
    </w:p>
    <w:p w14:paraId="6983769E" w14:textId="77777777" w:rsidR="00CB46EC" w:rsidRPr="004D4641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) синий, голубой, фиолетовый.</w:t>
      </w:r>
    </w:p>
    <w:p w14:paraId="736A67DB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№5. </w:t>
      </w:r>
      <w:r>
        <w:rPr>
          <w:rFonts w:ascii="Times New Roman" w:hAnsi="Times New Roman" w:cs="Times New Roman"/>
          <w:sz w:val="28"/>
          <w:szCs w:val="28"/>
        </w:rPr>
        <w:t>Перечисли цвета холодной гаммы.</w:t>
      </w:r>
    </w:p>
    <w:p w14:paraId="541F424E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красный, синий, зеленый;</w:t>
      </w:r>
    </w:p>
    <w:p w14:paraId="4E3F8D04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) красный, желтый, оранжевый;</w:t>
      </w:r>
    </w:p>
    <w:p w14:paraId="7711B4C2" w14:textId="77777777" w:rsidR="00CB46EC" w:rsidRPr="004D4641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) синий, голубой, фиолетовый.</w:t>
      </w:r>
    </w:p>
    <w:p w14:paraId="7D505C4D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№6. </w:t>
      </w:r>
      <w:r>
        <w:rPr>
          <w:rFonts w:ascii="Times New Roman" w:hAnsi="Times New Roman" w:cs="Times New Roman"/>
          <w:sz w:val="28"/>
          <w:szCs w:val="28"/>
        </w:rPr>
        <w:t>Палитра – это…</w:t>
      </w:r>
    </w:p>
    <w:p w14:paraId="0EF1F07C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) небольшая дощечка для смешивания красок,</w:t>
      </w:r>
    </w:p>
    <w:p w14:paraId="72A377EC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) плоский ящик для хранения принадлежностей художника,</w:t>
      </w:r>
    </w:p>
    <w:p w14:paraId="043C7F64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) подставка, на которую художник помещает холст.</w:t>
      </w:r>
    </w:p>
    <w:p w14:paraId="1FEFCD1D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№7. </w:t>
      </w:r>
      <w:r>
        <w:rPr>
          <w:rFonts w:ascii="Times New Roman" w:hAnsi="Times New Roman" w:cs="Times New Roman"/>
          <w:sz w:val="28"/>
          <w:szCs w:val="28"/>
        </w:rPr>
        <w:t>С чего лучше начинать рисунок?</w:t>
      </w:r>
    </w:p>
    <w:p w14:paraId="4D9C8456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 мелких деталей;</w:t>
      </w:r>
    </w:p>
    <w:p w14:paraId="088DB6EE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) с крупных деталей;</w:t>
      </w:r>
    </w:p>
    <w:p w14:paraId="3FAF7A37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) не имеет значения.</w:t>
      </w:r>
    </w:p>
    <w:p w14:paraId="49F05AD5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№8. </w:t>
      </w:r>
      <w:r w:rsidRPr="00AA1295">
        <w:rPr>
          <w:rFonts w:ascii="Times New Roman" w:hAnsi="Times New Roman" w:cs="Times New Roman"/>
          <w:sz w:val="28"/>
          <w:szCs w:val="28"/>
        </w:rPr>
        <w:t>Силу</w:t>
      </w:r>
      <w:r>
        <w:rPr>
          <w:rFonts w:ascii="Times New Roman" w:hAnsi="Times New Roman" w:cs="Times New Roman"/>
          <w:sz w:val="28"/>
          <w:szCs w:val="28"/>
        </w:rPr>
        <w:t>эт это …</w:t>
      </w:r>
    </w:p>
    <w:p w14:paraId="24D988D4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  <w:r w:rsidRPr="00AA12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размытое пятно;</w:t>
      </w:r>
    </w:p>
    <w:p w14:paraId="4862F2A0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) пятно, имеющее четкий контур;</w:t>
      </w:r>
    </w:p>
    <w:p w14:paraId="1702B427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) декоративное пятно.</w:t>
      </w:r>
    </w:p>
    <w:p w14:paraId="5DC5EF58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№9. </w:t>
      </w:r>
      <w:r>
        <w:rPr>
          <w:rFonts w:ascii="Times New Roman" w:hAnsi="Times New Roman" w:cs="Times New Roman"/>
          <w:sz w:val="28"/>
          <w:szCs w:val="28"/>
        </w:rPr>
        <w:t>К геометрическим фигурам относятся:</w:t>
      </w:r>
    </w:p>
    <w:p w14:paraId="0D7BDF22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) треугольник;</w:t>
      </w:r>
    </w:p>
    <w:p w14:paraId="642BDEDC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) круг;</w:t>
      </w:r>
    </w:p>
    <w:p w14:paraId="02119104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) квадрат;</w:t>
      </w:r>
    </w:p>
    <w:p w14:paraId="76F4F9ED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) овал.</w:t>
      </w:r>
    </w:p>
    <w:p w14:paraId="2F24F123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№10. </w:t>
      </w:r>
      <w:proofErr w:type="gramStart"/>
      <w:r>
        <w:rPr>
          <w:rFonts w:ascii="Times New Roman" w:hAnsi="Times New Roman" w:cs="Times New Roman"/>
          <w:sz w:val="28"/>
          <w:szCs w:val="28"/>
        </w:rPr>
        <w:t>Выбери  рисунки</w:t>
      </w:r>
      <w:proofErr w:type="gramEnd"/>
      <w:r>
        <w:rPr>
          <w:rFonts w:ascii="Times New Roman" w:hAnsi="Times New Roman" w:cs="Times New Roman"/>
          <w:sz w:val="28"/>
          <w:szCs w:val="28"/>
        </w:rPr>
        <w:t>, имеющие ось симметрии.</w:t>
      </w:r>
    </w:p>
    <w:p w14:paraId="374395D2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бабочка, снежинка, ваза;</w:t>
      </w:r>
    </w:p>
    <w:p w14:paraId="36D7656B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) ваза, уточка, бабочка;</w:t>
      </w:r>
    </w:p>
    <w:p w14:paraId="005A8255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) снежинка, клякса, ваза.</w:t>
      </w:r>
    </w:p>
    <w:p w14:paraId="2B469CCB" w14:textId="77777777" w:rsidR="00CB46EC" w:rsidRDefault="00CB46EC" w:rsidP="00CB46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EF9EE24" w14:textId="77777777" w:rsidR="00CB46EC" w:rsidRDefault="00CB46EC" w:rsidP="00CB46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4A03">
        <w:rPr>
          <w:rFonts w:ascii="Times New Roman" w:hAnsi="Times New Roman" w:cs="Times New Roman"/>
          <w:b/>
          <w:bCs/>
          <w:sz w:val="28"/>
          <w:szCs w:val="28"/>
        </w:rPr>
        <w:t>Тест (промежуточная аттестация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-</w:t>
      </w:r>
      <w:r w:rsidRPr="000A4A0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A4A03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0A4A03">
        <w:rPr>
          <w:rFonts w:ascii="Times New Roman" w:hAnsi="Times New Roman" w:cs="Times New Roman"/>
          <w:b/>
          <w:bCs/>
          <w:sz w:val="28"/>
          <w:szCs w:val="28"/>
        </w:rPr>
        <w:t xml:space="preserve"> год обучения)</w:t>
      </w:r>
    </w:p>
    <w:p w14:paraId="6531AD7F" w14:textId="77777777" w:rsidR="00CB46EC" w:rsidRDefault="00CB46EC" w:rsidP="00CB46E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B12E7">
        <w:rPr>
          <w:rFonts w:ascii="Times New Roman" w:hAnsi="Times New Roman" w:cs="Times New Roman"/>
          <w:sz w:val="28"/>
          <w:szCs w:val="28"/>
        </w:rPr>
        <w:t>Механизм тестирования</w:t>
      </w:r>
      <w:r w:rsidRPr="005B12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B12E7">
        <w:rPr>
          <w:rFonts w:ascii="Times New Roman" w:hAnsi="Times New Roman" w:cs="Times New Roman"/>
          <w:sz w:val="28"/>
          <w:szCs w:val="28"/>
        </w:rPr>
        <w:t xml:space="preserve">(письменно, в виде теста). Отслеживается уровень знаний теоретического материала. </w:t>
      </w:r>
    </w:p>
    <w:p w14:paraId="3DD9D9D9" w14:textId="77777777" w:rsidR="00CB46EC" w:rsidRPr="005B12E7" w:rsidRDefault="00CB46EC" w:rsidP="00CB46EC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>Критерии оценивания осуществляются по 3-балльной системе:</w:t>
      </w:r>
    </w:p>
    <w:p w14:paraId="69872535" w14:textId="77777777" w:rsidR="00CB46EC" w:rsidRPr="005B12E7" w:rsidRDefault="00CB46EC" w:rsidP="00CB46E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ab/>
        <w:t>0 баллов – нет ни одного верного ответа;</w:t>
      </w:r>
    </w:p>
    <w:p w14:paraId="00AB581F" w14:textId="77777777" w:rsidR="00CB46EC" w:rsidRPr="005B12E7" w:rsidRDefault="00CB46EC" w:rsidP="00CB46E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ab/>
        <w:t>1 балл – 1-3 верных ответа;</w:t>
      </w:r>
    </w:p>
    <w:p w14:paraId="48604606" w14:textId="77777777" w:rsidR="00CB46EC" w:rsidRPr="005B12E7" w:rsidRDefault="00CB46EC" w:rsidP="00CB46E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ab/>
        <w:t>2 балла – 4-6 верных ответа;</w:t>
      </w:r>
    </w:p>
    <w:p w14:paraId="306B26D4" w14:textId="77777777" w:rsidR="00CB46EC" w:rsidRPr="00C137ED" w:rsidRDefault="00CB46EC" w:rsidP="00CB46E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ab/>
        <w:t>3 балла – 7-10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12E7">
        <w:rPr>
          <w:rFonts w:ascii="Times New Roman" w:hAnsi="Times New Roman" w:cs="Times New Roman"/>
          <w:sz w:val="28"/>
          <w:szCs w:val="28"/>
        </w:rPr>
        <w:t>верных ответов;</w:t>
      </w:r>
    </w:p>
    <w:p w14:paraId="19BD5F5F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№1. </w:t>
      </w:r>
      <w:r>
        <w:rPr>
          <w:rFonts w:ascii="Times New Roman" w:hAnsi="Times New Roman" w:cs="Times New Roman"/>
          <w:sz w:val="28"/>
          <w:szCs w:val="28"/>
        </w:rPr>
        <w:t>Акварель – это…</w:t>
      </w:r>
    </w:p>
    <w:p w14:paraId="11007683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плотная непрозрачная водорастворимая краска;</w:t>
      </w:r>
    </w:p>
    <w:p w14:paraId="59CF3F81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) прозрачная водорастворимая краска;</w:t>
      </w:r>
    </w:p>
    <w:p w14:paraId="7EC40F60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) водорастворимая краска.</w:t>
      </w:r>
    </w:p>
    <w:p w14:paraId="428EDC12" w14:textId="77777777" w:rsidR="00CB46EC" w:rsidRPr="00B70C58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C58">
        <w:rPr>
          <w:rFonts w:ascii="Times New Roman" w:hAnsi="Times New Roman" w:cs="Times New Roman"/>
          <w:b/>
          <w:bCs/>
          <w:sz w:val="28"/>
          <w:szCs w:val="28"/>
        </w:rPr>
        <w:t>Вопрос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№2. </w:t>
      </w:r>
      <w:r>
        <w:rPr>
          <w:rFonts w:ascii="Times New Roman" w:hAnsi="Times New Roman" w:cs="Times New Roman"/>
          <w:sz w:val="28"/>
          <w:szCs w:val="28"/>
        </w:rPr>
        <w:t xml:space="preserve">Гуашь – это… </w:t>
      </w:r>
    </w:p>
    <w:p w14:paraId="7D9D84AA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плотная непрозрачная водорастворимая краска;</w:t>
      </w:r>
    </w:p>
    <w:p w14:paraId="1EF75DB4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) прозрачная водорастворимая краска;</w:t>
      </w:r>
    </w:p>
    <w:p w14:paraId="12D28441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) водорастворимая краска.</w:t>
      </w:r>
    </w:p>
    <w:p w14:paraId="31287E7E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№3. </w:t>
      </w:r>
      <w:r>
        <w:rPr>
          <w:rFonts w:ascii="Times New Roman" w:hAnsi="Times New Roman" w:cs="Times New Roman"/>
          <w:sz w:val="28"/>
          <w:szCs w:val="28"/>
        </w:rPr>
        <w:t>Что такое «линия горизонта»?</w:t>
      </w:r>
    </w:p>
    <w:p w14:paraId="7989692F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) горизонтальная воображаемая линия, по которой небо сходится с поверхностью Земли;</w:t>
      </w:r>
    </w:p>
    <w:p w14:paraId="27951FDE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) горизонтальная линия, делящая лист бумаги на верхнюю и нижнюю половину;</w:t>
      </w:r>
    </w:p>
    <w:p w14:paraId="1EF461CA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) вертикальная линия, делящая лист бумаги на левую и правую половину.</w:t>
      </w:r>
    </w:p>
    <w:p w14:paraId="20584991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№4. </w:t>
      </w:r>
      <w:r>
        <w:rPr>
          <w:rFonts w:ascii="Times New Roman" w:hAnsi="Times New Roman" w:cs="Times New Roman"/>
          <w:sz w:val="28"/>
          <w:szCs w:val="28"/>
        </w:rPr>
        <w:t>Что является эскизом рисунка?</w:t>
      </w:r>
    </w:p>
    <w:p w14:paraId="760B0894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) завершенный рисунок;</w:t>
      </w:r>
    </w:p>
    <w:p w14:paraId="20550BDB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) незавершенный рисунок;</w:t>
      </w:r>
    </w:p>
    <w:p w14:paraId="79B48E39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) предварительный набросок к картине, рисунку.</w:t>
      </w:r>
    </w:p>
    <w:p w14:paraId="1EC10D5B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№5. </w:t>
      </w:r>
      <w:r>
        <w:rPr>
          <w:rFonts w:ascii="Times New Roman" w:hAnsi="Times New Roman" w:cs="Times New Roman"/>
          <w:sz w:val="28"/>
          <w:szCs w:val="28"/>
        </w:rPr>
        <w:t>Графика – это…</w:t>
      </w:r>
    </w:p>
    <w:p w14:paraId="6F2A1E38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) разновидность искусства;</w:t>
      </w:r>
    </w:p>
    <w:p w14:paraId="3DD63318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) вид искусства, где предметы изображаются линиями, штрихами, пятнами (без красок);</w:t>
      </w:r>
    </w:p>
    <w:p w14:paraId="5D72F729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) искусство изображать предметы красками.</w:t>
      </w:r>
    </w:p>
    <w:p w14:paraId="1E80B8C3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№6. </w:t>
      </w:r>
      <w:r>
        <w:rPr>
          <w:rFonts w:ascii="Times New Roman" w:hAnsi="Times New Roman" w:cs="Times New Roman"/>
          <w:sz w:val="28"/>
          <w:szCs w:val="28"/>
        </w:rPr>
        <w:t>Живопись – это…</w:t>
      </w:r>
    </w:p>
    <w:p w14:paraId="4B3CD4A6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) разновидность искусства;</w:t>
      </w:r>
    </w:p>
    <w:p w14:paraId="77B6CCE7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) вид искусства, где предметы изображаются линиями, штрихами, пятнами (без красок);</w:t>
      </w:r>
    </w:p>
    <w:p w14:paraId="3ADFA9A3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) искусство изображать предметы красками.</w:t>
      </w:r>
    </w:p>
    <w:p w14:paraId="317BA576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№7. </w:t>
      </w:r>
      <w:r>
        <w:rPr>
          <w:rFonts w:ascii="Times New Roman" w:hAnsi="Times New Roman" w:cs="Times New Roman"/>
          <w:sz w:val="28"/>
          <w:szCs w:val="28"/>
        </w:rPr>
        <w:t>Что является цветовой гармонией?</w:t>
      </w:r>
    </w:p>
    <w:p w14:paraId="6F877223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 красивое сочетание цветов, </w:t>
      </w:r>
    </w:p>
    <w:p w14:paraId="3A32937D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) смешение всех цветов,</w:t>
      </w:r>
    </w:p>
    <w:p w14:paraId="4150F61B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) различное цветовое сочетание.</w:t>
      </w:r>
    </w:p>
    <w:p w14:paraId="59FE3F86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№8. </w:t>
      </w:r>
      <w:r>
        <w:rPr>
          <w:rFonts w:ascii="Times New Roman" w:hAnsi="Times New Roman" w:cs="Times New Roman"/>
          <w:sz w:val="28"/>
          <w:szCs w:val="28"/>
        </w:rPr>
        <w:t>Выбери три пары контрастных цветов.</w:t>
      </w:r>
    </w:p>
    <w:p w14:paraId="09D7F018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) красный-зеленый, желтый-фиолетовый, оранжевый-синий;</w:t>
      </w:r>
    </w:p>
    <w:p w14:paraId="3C227839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) желтый-зеленый, оранжевый-красный, синий-зеленый;</w:t>
      </w:r>
    </w:p>
    <w:p w14:paraId="116B02B1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) оранжевый-фиолетовый, красный-зеленый, желтый-синий.</w:t>
      </w:r>
    </w:p>
    <w:p w14:paraId="51530DED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Вопрос №9. </w:t>
      </w:r>
      <w:r>
        <w:rPr>
          <w:rFonts w:ascii="Times New Roman" w:hAnsi="Times New Roman" w:cs="Times New Roman"/>
          <w:sz w:val="28"/>
          <w:szCs w:val="28"/>
        </w:rPr>
        <w:t>По форме аппликация бывает?</w:t>
      </w:r>
    </w:p>
    <w:p w14:paraId="7A4A1DD4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) объемная, плоская;</w:t>
      </w:r>
    </w:p>
    <w:p w14:paraId="08673AF7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) плоская, одноцветная;</w:t>
      </w:r>
    </w:p>
    <w:p w14:paraId="7B4DCD66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) объемная, декоративная.</w:t>
      </w:r>
    </w:p>
    <w:p w14:paraId="72CDC0AE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№10. </w:t>
      </w:r>
      <w:r>
        <w:rPr>
          <w:rFonts w:ascii="Times New Roman" w:hAnsi="Times New Roman" w:cs="Times New Roman"/>
          <w:sz w:val="28"/>
          <w:szCs w:val="28"/>
        </w:rPr>
        <w:t>К объемным формам относятся:</w:t>
      </w:r>
    </w:p>
    <w:p w14:paraId="5A65D283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) треугольник, круг, квадрат, овал;</w:t>
      </w:r>
    </w:p>
    <w:p w14:paraId="0F49DCCF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) куб, шар, пирамида,</w:t>
      </w:r>
    </w:p>
    <w:p w14:paraId="1FA8B649" w14:textId="77777777" w:rsidR="00CB46EC" w:rsidRDefault="00CB46EC" w:rsidP="00CB46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) шар, куб, треугольник.</w:t>
      </w:r>
    </w:p>
    <w:p w14:paraId="2665D421" w14:textId="77777777" w:rsidR="00CB46EC" w:rsidRDefault="00CB46EC" w:rsidP="00CB46E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Приложение № 2</w:t>
      </w:r>
    </w:p>
    <w:p w14:paraId="2B87C603" w14:textId="77777777" w:rsidR="00CB46EC" w:rsidRDefault="00CB46EC" w:rsidP="00CB46E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2C43AA2" w14:textId="77777777" w:rsidR="00CB46EC" w:rsidRDefault="00CB46EC" w:rsidP="00CB46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Тест (</w:t>
      </w:r>
      <w:r w:rsidRPr="00CC388B">
        <w:rPr>
          <w:rFonts w:ascii="Times New Roman" w:hAnsi="Times New Roman" w:cs="Times New Roman"/>
          <w:b/>
          <w:bCs/>
          <w:sz w:val="28"/>
          <w:szCs w:val="28"/>
        </w:rPr>
        <w:t xml:space="preserve">аттестация по завершении освоения программы </w:t>
      </w:r>
      <w:r>
        <w:rPr>
          <w:rFonts w:ascii="Times New Roman" w:hAnsi="Times New Roman" w:cs="Times New Roman"/>
          <w:b/>
          <w:bCs/>
          <w:sz w:val="28"/>
          <w:szCs w:val="28"/>
        </w:rPr>
        <w:t>–</w:t>
      </w:r>
    </w:p>
    <w:p w14:paraId="0D0A0EA7" w14:textId="77777777" w:rsidR="00CB46EC" w:rsidRDefault="00CB46EC" w:rsidP="00CB46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4A0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A4A03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0A4A03">
        <w:rPr>
          <w:rFonts w:ascii="Times New Roman" w:hAnsi="Times New Roman" w:cs="Times New Roman"/>
          <w:b/>
          <w:bCs/>
          <w:sz w:val="28"/>
          <w:szCs w:val="28"/>
        </w:rPr>
        <w:t xml:space="preserve"> год обучения)</w:t>
      </w:r>
    </w:p>
    <w:p w14:paraId="55E0E02D" w14:textId="77777777" w:rsidR="00CB46EC" w:rsidRPr="00CB0007" w:rsidRDefault="00CB46EC" w:rsidP="00CB46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Итоговый контроль</w:t>
      </w:r>
      <w:r w:rsidRPr="00CB0007">
        <w:rPr>
          <w:rFonts w:ascii="Times New Roman" w:hAnsi="Times New Roman" w:cs="Times New Roman"/>
          <w:sz w:val="28"/>
          <w:szCs w:val="28"/>
        </w:rPr>
        <w:t xml:space="preserve"> проводится в конце года в виде итогового теста и выставки творческих работ.</w:t>
      </w:r>
    </w:p>
    <w:p w14:paraId="2F051170" w14:textId="77777777" w:rsidR="00CB46EC" w:rsidRDefault="00CB46EC" w:rsidP="00CB46E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B12E7">
        <w:rPr>
          <w:rFonts w:ascii="Times New Roman" w:hAnsi="Times New Roman" w:cs="Times New Roman"/>
          <w:sz w:val="28"/>
          <w:szCs w:val="28"/>
        </w:rPr>
        <w:t>Механизм тестирования</w:t>
      </w:r>
      <w:r w:rsidRPr="005B12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B12E7">
        <w:rPr>
          <w:rFonts w:ascii="Times New Roman" w:hAnsi="Times New Roman" w:cs="Times New Roman"/>
          <w:sz w:val="28"/>
          <w:szCs w:val="28"/>
        </w:rPr>
        <w:t xml:space="preserve">(письменно, в виде теста). Отслеживается уровень знаний теоретического материала. </w:t>
      </w:r>
    </w:p>
    <w:p w14:paraId="707ACF86" w14:textId="77777777" w:rsidR="00CB46EC" w:rsidRPr="005B12E7" w:rsidRDefault="00CB46EC" w:rsidP="00CB46EC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>Критерии оценивания осуществляются по 3-балльной системе:</w:t>
      </w:r>
    </w:p>
    <w:p w14:paraId="32783FB7" w14:textId="77777777" w:rsidR="00CB46EC" w:rsidRPr="005B12E7" w:rsidRDefault="00CB46EC" w:rsidP="00CB46E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ab/>
        <w:t>0 баллов – нет ни одного верного ответа;</w:t>
      </w:r>
    </w:p>
    <w:p w14:paraId="4A312905" w14:textId="77777777" w:rsidR="00CB46EC" w:rsidRPr="005B12E7" w:rsidRDefault="00CB46EC" w:rsidP="00CB46E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ab/>
        <w:t>1 балл – 1-3 верных ответа;</w:t>
      </w:r>
    </w:p>
    <w:p w14:paraId="5AFF80FA" w14:textId="77777777" w:rsidR="00CB46EC" w:rsidRPr="005B12E7" w:rsidRDefault="00CB46EC" w:rsidP="00CB46E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ab/>
        <w:t>2 балла – 4-6 верных ответа;</w:t>
      </w:r>
    </w:p>
    <w:p w14:paraId="1703E0B2" w14:textId="77777777" w:rsidR="00CB46EC" w:rsidRPr="00C137ED" w:rsidRDefault="00CB46EC" w:rsidP="00CB46E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ab/>
        <w:t>3 балла – 7-10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12E7">
        <w:rPr>
          <w:rFonts w:ascii="Times New Roman" w:hAnsi="Times New Roman" w:cs="Times New Roman"/>
          <w:sz w:val="28"/>
          <w:szCs w:val="28"/>
        </w:rPr>
        <w:t>верных ответов;</w:t>
      </w:r>
    </w:p>
    <w:p w14:paraId="0ACFD965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Вопрос №1.</w:t>
      </w:r>
      <w:r>
        <w:rPr>
          <w:rFonts w:ascii="Times New Roman" w:hAnsi="Times New Roman" w:cs="Times New Roman"/>
          <w:sz w:val="28"/>
          <w:szCs w:val="28"/>
        </w:rPr>
        <w:t xml:space="preserve"> Назовите виды изобразительного искусства.</w:t>
      </w:r>
    </w:p>
    <w:p w14:paraId="62D3AB2A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) живопись, графика, композиция;</w:t>
      </w:r>
    </w:p>
    <w:p w14:paraId="6D5A624A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) живопись, графика, ДПИ, скульптура, архитектура;</w:t>
      </w:r>
    </w:p>
    <w:p w14:paraId="3F79B0A3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) живопись, графика, ДПИ, пейзаж.</w:t>
      </w:r>
    </w:p>
    <w:p w14:paraId="3A7A2B84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№2. </w:t>
      </w:r>
      <w:r>
        <w:rPr>
          <w:rFonts w:ascii="Times New Roman" w:hAnsi="Times New Roman" w:cs="Times New Roman"/>
          <w:sz w:val="28"/>
          <w:szCs w:val="28"/>
        </w:rPr>
        <w:t>Назовите жанры изобразительного искусства.</w:t>
      </w:r>
    </w:p>
    <w:p w14:paraId="7BE439AC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) пейзаж, натюрморт, портрет;</w:t>
      </w:r>
    </w:p>
    <w:p w14:paraId="7D8569B3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 живопись, графика, ДПИ, скульптура, архитектура; </w:t>
      </w:r>
    </w:p>
    <w:p w14:paraId="0234FFBA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граттаж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монотипия,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кляксография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643343F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№3. </w:t>
      </w:r>
      <w:r>
        <w:rPr>
          <w:rFonts w:ascii="Times New Roman" w:hAnsi="Times New Roman" w:cs="Times New Roman"/>
          <w:sz w:val="28"/>
          <w:szCs w:val="28"/>
        </w:rPr>
        <w:t>Что является главным в композиции рисунка?</w:t>
      </w:r>
    </w:p>
    <w:p w14:paraId="1B383F24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) композиционный центр;</w:t>
      </w:r>
    </w:p>
    <w:p w14:paraId="57DB01EC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) второстепенные детали;</w:t>
      </w:r>
    </w:p>
    <w:p w14:paraId="07E59D45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) пропорция.</w:t>
      </w:r>
    </w:p>
    <w:p w14:paraId="0ECF0E13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№4. </w:t>
      </w:r>
      <w:r>
        <w:rPr>
          <w:rFonts w:ascii="Times New Roman" w:hAnsi="Times New Roman" w:cs="Times New Roman"/>
          <w:sz w:val="28"/>
          <w:szCs w:val="28"/>
        </w:rPr>
        <w:t>Линейная перспектива – это…</w:t>
      </w:r>
    </w:p>
    <w:p w14:paraId="385BB69C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) геометрическая форма предмета;</w:t>
      </w:r>
    </w:p>
    <w:p w14:paraId="317951FE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) геометрический приём, предполагающий уменьшение размера более удаленных предметов в рисунке;</w:t>
      </w:r>
    </w:p>
    <w:p w14:paraId="164B5684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) изображение удаленных предметов.</w:t>
      </w:r>
    </w:p>
    <w:p w14:paraId="6342C63D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№5. </w:t>
      </w:r>
      <w:r>
        <w:rPr>
          <w:rFonts w:ascii="Times New Roman" w:hAnsi="Times New Roman" w:cs="Times New Roman"/>
          <w:sz w:val="28"/>
          <w:szCs w:val="28"/>
        </w:rPr>
        <w:t>Воздушная перспектива – это…</w:t>
      </w:r>
    </w:p>
    <w:p w14:paraId="13BC0C85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) передний план картины;</w:t>
      </w:r>
    </w:p>
    <w:p w14:paraId="3039158C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) линия горизонта;</w:t>
      </w:r>
    </w:p>
    <w:p w14:paraId="18FC5D6D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) художественный приём, предполагающий осветление, цветовое приглушение и размытость удаленных предметов в рисунке.</w:t>
      </w:r>
    </w:p>
    <w:p w14:paraId="2498CF9A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№6. </w:t>
      </w:r>
      <w:r>
        <w:rPr>
          <w:rFonts w:ascii="Times New Roman" w:hAnsi="Times New Roman" w:cs="Times New Roman"/>
          <w:sz w:val="28"/>
          <w:szCs w:val="28"/>
        </w:rPr>
        <w:t>Что означает тон в рисунке?</w:t>
      </w:r>
    </w:p>
    <w:p w14:paraId="156118D8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 степень светлости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темности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(светосила) какого-либо цвета;</w:t>
      </w:r>
    </w:p>
    <w:p w14:paraId="4902DE66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) собственная тень предмета;</w:t>
      </w:r>
    </w:p>
    <w:p w14:paraId="0E1AD749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) падающая тень предмета.</w:t>
      </w:r>
    </w:p>
    <w:p w14:paraId="36C1B209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№7. </w:t>
      </w:r>
      <w:r>
        <w:rPr>
          <w:rFonts w:ascii="Times New Roman" w:hAnsi="Times New Roman" w:cs="Times New Roman"/>
          <w:sz w:val="28"/>
          <w:szCs w:val="28"/>
        </w:rPr>
        <w:t>Что такое стилизация?</w:t>
      </w:r>
    </w:p>
    <w:p w14:paraId="3FD7C4AF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) реалистичное рисование;</w:t>
      </w:r>
    </w:p>
    <w:p w14:paraId="53A13701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) обобщение, упрощение и приукрашивание форм предмета по рисунку и цвету;</w:t>
      </w:r>
    </w:p>
    <w:p w14:paraId="6AC7FB80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) рисование одним росчерком.</w:t>
      </w:r>
    </w:p>
    <w:p w14:paraId="15084B0C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№8. </w:t>
      </w:r>
      <w:r>
        <w:rPr>
          <w:rFonts w:ascii="Times New Roman" w:hAnsi="Times New Roman" w:cs="Times New Roman"/>
          <w:sz w:val="28"/>
          <w:szCs w:val="28"/>
        </w:rPr>
        <w:t>Что такое ритм в орнаменте?</w:t>
      </w:r>
    </w:p>
    <w:p w14:paraId="7A33D469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) живописное, графическое или скульптурное украшение;</w:t>
      </w:r>
    </w:p>
    <w:p w14:paraId="3168C42B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) последовательное чередование элементов узора;</w:t>
      </w:r>
    </w:p>
    <w:p w14:paraId="1B3A8190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) узор.</w:t>
      </w:r>
    </w:p>
    <w:p w14:paraId="2E891FEB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№9. </w:t>
      </w:r>
      <w:r>
        <w:rPr>
          <w:rFonts w:ascii="Times New Roman" w:hAnsi="Times New Roman" w:cs="Times New Roman"/>
          <w:sz w:val="28"/>
          <w:szCs w:val="28"/>
        </w:rPr>
        <w:t>Гризайль – это…</w:t>
      </w:r>
    </w:p>
    <w:p w14:paraId="5D9A5376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) живопись в холодной гамме;</w:t>
      </w:r>
    </w:p>
    <w:p w14:paraId="0480AE96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) живопись в теплой гамме;</w:t>
      </w:r>
    </w:p>
    <w:p w14:paraId="57B6665D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) одноцветная живопись с использованием тоновой растяжки.</w:t>
      </w:r>
    </w:p>
    <w:p w14:paraId="0B81EEA1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№10. </w:t>
      </w:r>
      <w:r>
        <w:rPr>
          <w:rFonts w:ascii="Times New Roman" w:hAnsi="Times New Roman" w:cs="Times New Roman"/>
          <w:sz w:val="28"/>
          <w:szCs w:val="28"/>
        </w:rPr>
        <w:t>Перечислите нетрадиционные техники рисования.</w:t>
      </w:r>
    </w:p>
    <w:p w14:paraId="12AC5F19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 монотипия, гризайль,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кляксография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79C8F5EE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 монотипия,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граттаж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кляксография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2D8F9FFA" w14:textId="77777777" w:rsidR="00CB46EC" w:rsidRDefault="00CB46EC" w:rsidP="00CB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 монотипия,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кляксография</w:t>
      </w:r>
      <w:proofErr w:type="spellEnd"/>
      <w:r>
        <w:rPr>
          <w:rFonts w:ascii="Times New Roman" w:hAnsi="Times New Roman" w:cs="Times New Roman"/>
          <w:sz w:val="28"/>
          <w:szCs w:val="28"/>
        </w:rPr>
        <w:t>, заливка.</w:t>
      </w:r>
    </w:p>
    <w:p w14:paraId="79F8FEAD" w14:textId="77777777" w:rsidR="00CB46EC" w:rsidRDefault="00CB46EC" w:rsidP="00CB46EC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04F3047" w14:textId="77777777" w:rsidR="00CB46EC" w:rsidRPr="00F9356E" w:rsidRDefault="00CB46EC" w:rsidP="00CB46EC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356E">
        <w:rPr>
          <w:rFonts w:ascii="Times New Roman" w:hAnsi="Times New Roman" w:cs="Times New Roman"/>
          <w:b/>
          <w:bCs/>
          <w:sz w:val="28"/>
          <w:szCs w:val="28"/>
        </w:rPr>
        <w:t xml:space="preserve">Критерии оценивания </w:t>
      </w:r>
      <w:r>
        <w:rPr>
          <w:rFonts w:ascii="Times New Roman" w:hAnsi="Times New Roman" w:cs="Times New Roman"/>
          <w:b/>
          <w:bCs/>
          <w:sz w:val="28"/>
          <w:szCs w:val="28"/>
        </w:rPr>
        <w:t>практических умений</w:t>
      </w:r>
      <w:r w:rsidRPr="00CB0007">
        <w:rPr>
          <w:rFonts w:ascii="Times New Roman" w:hAnsi="Times New Roman" w:cs="Times New Roman"/>
          <w:b/>
          <w:bCs/>
          <w:sz w:val="28"/>
          <w:szCs w:val="28"/>
        </w:rPr>
        <w:t xml:space="preserve"> обучающихся</w:t>
      </w:r>
      <w:r w:rsidRPr="00F9356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8FBF054" w14:textId="77777777" w:rsidR="00CB46EC" w:rsidRPr="00F9356E" w:rsidRDefault="00CB46EC" w:rsidP="00CB46E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7" w:name="_Hlk62777738"/>
      <w:r w:rsidRPr="00F9356E">
        <w:rPr>
          <w:rFonts w:ascii="Times New Roman" w:hAnsi="Times New Roman" w:cs="Times New Roman"/>
          <w:sz w:val="28"/>
          <w:szCs w:val="28"/>
        </w:rPr>
        <w:t>Отчетные просмотры</w:t>
      </w:r>
      <w:r w:rsidRPr="00F935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356E">
        <w:rPr>
          <w:rFonts w:ascii="Times New Roman" w:hAnsi="Times New Roman" w:cs="Times New Roman"/>
          <w:sz w:val="28"/>
          <w:szCs w:val="28"/>
        </w:rPr>
        <w:t xml:space="preserve">законченных работ - выставки. </w:t>
      </w:r>
    </w:p>
    <w:p w14:paraId="543FACDE" w14:textId="77777777" w:rsidR="00CB46EC" w:rsidRPr="00F9356E" w:rsidRDefault="00CB46EC" w:rsidP="00CB46E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9356E">
        <w:rPr>
          <w:rFonts w:ascii="Times New Roman" w:hAnsi="Times New Roman" w:cs="Times New Roman"/>
          <w:sz w:val="28"/>
          <w:szCs w:val="28"/>
        </w:rPr>
        <w:t>Показателями качества образования являются:</w:t>
      </w:r>
    </w:p>
    <w:p w14:paraId="29D79F22" w14:textId="77777777" w:rsidR="00CB46EC" w:rsidRPr="00F9356E" w:rsidRDefault="00CB46EC" w:rsidP="00CB46EC">
      <w:pPr>
        <w:pStyle w:val="a5"/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F9356E">
        <w:rPr>
          <w:rFonts w:ascii="Times New Roman" w:hAnsi="Times New Roman" w:cs="Times New Roman"/>
          <w:sz w:val="28"/>
          <w:szCs w:val="28"/>
        </w:rPr>
        <w:t>-  активность участия в конкурсах различного уровня;</w:t>
      </w:r>
    </w:p>
    <w:p w14:paraId="5000B710" w14:textId="77777777" w:rsidR="00CB46EC" w:rsidRPr="00F9356E" w:rsidRDefault="00CB46EC" w:rsidP="00CB46EC">
      <w:pPr>
        <w:pStyle w:val="a5"/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F9356E">
        <w:rPr>
          <w:rFonts w:ascii="Times New Roman" w:hAnsi="Times New Roman" w:cs="Times New Roman"/>
          <w:sz w:val="28"/>
          <w:szCs w:val="28"/>
        </w:rPr>
        <w:t>- положительная динамика достижений учащегося (в конкурсах различного уровня) в соответствии с его способностями и познавательными интересами;</w:t>
      </w:r>
    </w:p>
    <w:p w14:paraId="467BC73D" w14:textId="77777777" w:rsidR="00CB46EC" w:rsidRDefault="00CB46EC" w:rsidP="00CB46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bookmarkEnd w:id="7"/>
    <w:p w14:paraId="1597549E" w14:textId="77777777" w:rsidR="00CB46EC" w:rsidRDefault="00CB46EC" w:rsidP="00CB46E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995E2A0" w14:textId="77777777" w:rsidR="00CB46EC" w:rsidRDefault="00CB46EC" w:rsidP="00CB46E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623FAED" w14:textId="77777777" w:rsidR="00CB46EC" w:rsidRDefault="00CB46EC" w:rsidP="00CB46E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D5E3808" w14:textId="77777777" w:rsidR="00270C46" w:rsidRDefault="00270C46" w:rsidP="00CB46E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2984DE4" w14:textId="77777777" w:rsidR="00270C46" w:rsidRDefault="00270C46" w:rsidP="00CB46E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7F10C80" w14:textId="77777777" w:rsidR="00CB46EC" w:rsidRDefault="00CB46EC" w:rsidP="00CB46E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25798130" w14:textId="77777777" w:rsidR="00CB46EC" w:rsidRDefault="00CB46EC" w:rsidP="00CB46E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0E5DFB">
        <w:rPr>
          <w:rFonts w:ascii="Times New Roman" w:hAnsi="Times New Roman" w:cs="Times New Roman"/>
          <w:b/>
          <w:bCs/>
          <w:sz w:val="28"/>
          <w:szCs w:val="28"/>
        </w:rPr>
        <w:t>Приложение № 3</w:t>
      </w:r>
    </w:p>
    <w:p w14:paraId="415DDD7D" w14:textId="77777777" w:rsidR="00CB46EC" w:rsidRPr="00C42551" w:rsidRDefault="00CB46EC" w:rsidP="00CB46E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8" w:name="_Hlk62771042"/>
      <w:r w:rsidRPr="00C42551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Мониторинг развития обучающихся</w:t>
      </w:r>
    </w:p>
    <w:p w14:paraId="4906D016" w14:textId="77777777" w:rsidR="00CB46EC" w:rsidRDefault="00CB46EC" w:rsidP="00CB46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9" w:name="_Hlk62771150"/>
      <w:bookmarkEnd w:id="8"/>
      <w:r w:rsidRPr="00C42551">
        <w:rPr>
          <w:rFonts w:ascii="Times New Roman" w:hAnsi="Times New Roman" w:cs="Times New Roman"/>
          <w:sz w:val="28"/>
          <w:szCs w:val="28"/>
          <w:lang w:eastAsia="ru-RU"/>
        </w:rPr>
        <w:t xml:space="preserve">Для педагогического мониторинга развития обучающихся предлагается метод структурированного наблюдения </w:t>
      </w:r>
      <w:r w:rsidRPr="00676C61">
        <w:rPr>
          <w:rFonts w:ascii="Times New Roman" w:hAnsi="Times New Roman" w:cs="Times New Roman"/>
          <w:sz w:val="28"/>
          <w:szCs w:val="28"/>
          <w:lang w:eastAsia="ru-RU"/>
        </w:rPr>
        <w:t>за учащимися в процессе практической деятельности на занятиях и его оценивание по определенным параметрам с занесением результатов в карту группы. Мониторинг проводится системно: в начале, середине и конце учебного года.</w:t>
      </w:r>
      <w:bookmarkEnd w:id="9"/>
    </w:p>
    <w:tbl>
      <w:tblPr>
        <w:tblW w:w="974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1701"/>
        <w:gridCol w:w="5954"/>
        <w:gridCol w:w="850"/>
      </w:tblGrid>
      <w:tr w:rsidR="00CB46EC" w:rsidRPr="005E5358" w14:paraId="5FEF50F0" w14:textId="77777777" w:rsidTr="00CB46EC">
        <w:tc>
          <w:tcPr>
            <w:tcW w:w="1242" w:type="dxa"/>
          </w:tcPr>
          <w:p w14:paraId="2569C75E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Параметры</w:t>
            </w:r>
          </w:p>
        </w:tc>
        <w:tc>
          <w:tcPr>
            <w:tcW w:w="1701" w:type="dxa"/>
          </w:tcPr>
          <w:p w14:paraId="66121FC9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Критерии</w:t>
            </w:r>
          </w:p>
        </w:tc>
        <w:tc>
          <w:tcPr>
            <w:tcW w:w="5954" w:type="dxa"/>
          </w:tcPr>
          <w:p w14:paraId="605A5C87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Степень выраженности качества (оценивается педагогом в процессе наблюдения за учебно-практической деятельностью ребенка и ее результатами)</w:t>
            </w:r>
          </w:p>
        </w:tc>
        <w:tc>
          <w:tcPr>
            <w:tcW w:w="850" w:type="dxa"/>
          </w:tcPr>
          <w:p w14:paraId="059C8036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Баллы</w:t>
            </w:r>
          </w:p>
        </w:tc>
      </w:tr>
      <w:tr w:rsidR="00CB46EC" w:rsidRPr="005E5358" w14:paraId="08CBC6B1" w14:textId="77777777" w:rsidTr="00CB46EC">
        <w:tc>
          <w:tcPr>
            <w:tcW w:w="1242" w:type="dxa"/>
            <w:vMerge w:val="restart"/>
          </w:tcPr>
          <w:p w14:paraId="7B00DF4D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Мотивация</w:t>
            </w:r>
          </w:p>
        </w:tc>
        <w:tc>
          <w:tcPr>
            <w:tcW w:w="1701" w:type="dxa"/>
            <w:vMerge w:val="restart"/>
          </w:tcPr>
          <w:p w14:paraId="6B837E30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Выраженность интереса к занятиям</w:t>
            </w:r>
          </w:p>
        </w:tc>
        <w:tc>
          <w:tcPr>
            <w:tcW w:w="5954" w:type="dxa"/>
          </w:tcPr>
          <w:p w14:paraId="2E8CE2F6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Интерес практически не обнаруживается</w:t>
            </w:r>
          </w:p>
        </w:tc>
        <w:tc>
          <w:tcPr>
            <w:tcW w:w="850" w:type="dxa"/>
          </w:tcPr>
          <w:p w14:paraId="6DEBC404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CB46EC" w:rsidRPr="005E5358" w14:paraId="5D5C19F9" w14:textId="77777777" w:rsidTr="00CB46EC">
        <w:tc>
          <w:tcPr>
            <w:tcW w:w="1242" w:type="dxa"/>
            <w:vMerge/>
            <w:vAlign w:val="center"/>
          </w:tcPr>
          <w:p w14:paraId="0C9223E2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5D7755B0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14:paraId="461F30CE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Интерес возникает лишь к новому материалу</w:t>
            </w:r>
          </w:p>
        </w:tc>
        <w:tc>
          <w:tcPr>
            <w:tcW w:w="850" w:type="dxa"/>
          </w:tcPr>
          <w:p w14:paraId="35A02FF2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CB46EC" w:rsidRPr="005E5358" w14:paraId="2A416033" w14:textId="77777777" w:rsidTr="00CB46EC">
        <w:tc>
          <w:tcPr>
            <w:tcW w:w="1242" w:type="dxa"/>
            <w:vMerge/>
            <w:vAlign w:val="center"/>
          </w:tcPr>
          <w:p w14:paraId="315D551A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649692A5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14:paraId="7F84B9BA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Познавательный интерес, который не выходит за пределы изучаемого материала</w:t>
            </w:r>
          </w:p>
        </w:tc>
        <w:tc>
          <w:tcPr>
            <w:tcW w:w="850" w:type="dxa"/>
          </w:tcPr>
          <w:p w14:paraId="21D60317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B46EC" w:rsidRPr="005E5358" w14:paraId="4EBF0E09" w14:textId="77777777" w:rsidTr="00CB46EC">
        <w:tc>
          <w:tcPr>
            <w:tcW w:w="1242" w:type="dxa"/>
            <w:vMerge/>
            <w:vAlign w:val="center"/>
          </w:tcPr>
          <w:p w14:paraId="29144C03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0AB4CD82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14:paraId="553CB377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Проявляет постоянный интерес и творческое отношение к предмету.</w:t>
            </w:r>
          </w:p>
        </w:tc>
        <w:tc>
          <w:tcPr>
            <w:tcW w:w="850" w:type="dxa"/>
          </w:tcPr>
          <w:p w14:paraId="14BDC1C3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CB46EC" w:rsidRPr="005E5358" w14:paraId="46478819" w14:textId="77777777" w:rsidTr="00CB46EC">
        <w:tc>
          <w:tcPr>
            <w:tcW w:w="1242" w:type="dxa"/>
            <w:vMerge/>
            <w:vAlign w:val="center"/>
          </w:tcPr>
          <w:p w14:paraId="128A51F4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5F76B995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14:paraId="68BA6EF4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Стремится получить дополнительную информацию по изучаемому материалу</w:t>
            </w:r>
          </w:p>
        </w:tc>
        <w:tc>
          <w:tcPr>
            <w:tcW w:w="850" w:type="dxa"/>
          </w:tcPr>
          <w:p w14:paraId="533F8113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CB46EC" w:rsidRPr="005E5358" w14:paraId="1390E773" w14:textId="77777777" w:rsidTr="00CB46EC">
        <w:tc>
          <w:tcPr>
            <w:tcW w:w="1242" w:type="dxa"/>
            <w:vMerge w:val="restart"/>
          </w:tcPr>
          <w:p w14:paraId="413D0AE3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Самооценка</w:t>
            </w:r>
          </w:p>
        </w:tc>
        <w:tc>
          <w:tcPr>
            <w:tcW w:w="1701" w:type="dxa"/>
            <w:vMerge w:val="restart"/>
          </w:tcPr>
          <w:p w14:paraId="5DD77E34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Самооценка деятельности на занятиях</w:t>
            </w:r>
          </w:p>
        </w:tc>
        <w:tc>
          <w:tcPr>
            <w:tcW w:w="5954" w:type="dxa"/>
          </w:tcPr>
          <w:p w14:paraId="2F1185A1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Обучающийся не умеет, не пытается и не испытывает потребности в оценке своих действий – ни самостоятельной, ни по просьбе педагога</w:t>
            </w:r>
          </w:p>
        </w:tc>
        <w:tc>
          <w:tcPr>
            <w:tcW w:w="850" w:type="dxa"/>
          </w:tcPr>
          <w:p w14:paraId="4E404B2D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CB46EC" w:rsidRPr="005E5358" w14:paraId="29C92324" w14:textId="77777777" w:rsidTr="00CB46EC">
        <w:tc>
          <w:tcPr>
            <w:tcW w:w="1242" w:type="dxa"/>
            <w:vMerge/>
            <w:vAlign w:val="center"/>
          </w:tcPr>
          <w:p w14:paraId="390BE20C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17EBB3D7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14:paraId="485EEB8A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Приступая к решению новой задачи, пытается оценить свои возможности относительно ее решения, однако при этом учитывает лишь то, знает он ее или нет, а не возможность изменения известных ему способов действия</w:t>
            </w:r>
          </w:p>
        </w:tc>
        <w:tc>
          <w:tcPr>
            <w:tcW w:w="850" w:type="dxa"/>
          </w:tcPr>
          <w:p w14:paraId="7C7EDBF4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CB46EC" w:rsidRPr="005E5358" w14:paraId="34F5673A" w14:textId="77777777" w:rsidTr="00CB46EC">
        <w:tc>
          <w:tcPr>
            <w:tcW w:w="1242" w:type="dxa"/>
            <w:vMerge/>
            <w:vAlign w:val="center"/>
          </w:tcPr>
          <w:p w14:paraId="2455ED87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0F861888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14:paraId="2667CDA2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Может с помощью педагога оценить свои возможности в решении поставленных задач.</w:t>
            </w:r>
          </w:p>
        </w:tc>
        <w:tc>
          <w:tcPr>
            <w:tcW w:w="850" w:type="dxa"/>
          </w:tcPr>
          <w:p w14:paraId="77488A7A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B46EC" w:rsidRPr="005E5358" w14:paraId="7ECA8B70" w14:textId="77777777" w:rsidTr="00CB46EC">
        <w:tc>
          <w:tcPr>
            <w:tcW w:w="1242" w:type="dxa"/>
            <w:vMerge/>
            <w:vAlign w:val="center"/>
          </w:tcPr>
          <w:p w14:paraId="4585EE1E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3E0CCAC4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14:paraId="0BCBA131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Может самостоятельно оценить свои возможности в решении поставленных задач.</w:t>
            </w:r>
          </w:p>
        </w:tc>
        <w:tc>
          <w:tcPr>
            <w:tcW w:w="850" w:type="dxa"/>
          </w:tcPr>
          <w:p w14:paraId="1DF37C11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14:paraId="20EB528C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B46EC" w:rsidRPr="005E5358" w14:paraId="30C97A0B" w14:textId="77777777" w:rsidTr="00CB46EC">
        <w:tc>
          <w:tcPr>
            <w:tcW w:w="1242" w:type="dxa"/>
            <w:vMerge/>
            <w:vAlign w:val="center"/>
          </w:tcPr>
          <w:p w14:paraId="3B544BF0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2BF20098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14:paraId="7E0D88DA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Учащийся может предвидеть результаты своей деятельности и прогнозировать последствия</w:t>
            </w:r>
          </w:p>
        </w:tc>
        <w:tc>
          <w:tcPr>
            <w:tcW w:w="850" w:type="dxa"/>
          </w:tcPr>
          <w:p w14:paraId="684817E4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CB46EC" w:rsidRPr="005E5358" w14:paraId="67E11961" w14:textId="77777777" w:rsidTr="00CB46EC">
        <w:tc>
          <w:tcPr>
            <w:tcW w:w="1242" w:type="dxa"/>
            <w:vMerge w:val="restart"/>
          </w:tcPr>
          <w:p w14:paraId="3C5BC745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Нравственно-этические установки</w:t>
            </w:r>
          </w:p>
        </w:tc>
        <w:tc>
          <w:tcPr>
            <w:tcW w:w="1701" w:type="dxa"/>
            <w:vMerge w:val="restart"/>
          </w:tcPr>
          <w:p w14:paraId="27F882A7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Ориентация на общепринятые моральные нормы и их выполнение в поведении</w:t>
            </w:r>
          </w:p>
        </w:tc>
        <w:tc>
          <w:tcPr>
            <w:tcW w:w="5954" w:type="dxa"/>
          </w:tcPr>
          <w:p w14:paraId="03B8F951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Часто нарушает общепринятые нормы и правила поведения</w:t>
            </w:r>
          </w:p>
        </w:tc>
        <w:tc>
          <w:tcPr>
            <w:tcW w:w="850" w:type="dxa"/>
          </w:tcPr>
          <w:p w14:paraId="6A415830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CB46EC" w:rsidRPr="005E5358" w14:paraId="76301B14" w14:textId="77777777" w:rsidTr="00CB46EC">
        <w:tc>
          <w:tcPr>
            <w:tcW w:w="1242" w:type="dxa"/>
            <w:vMerge/>
            <w:vAlign w:val="center"/>
          </w:tcPr>
          <w:p w14:paraId="41978650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6D08905D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14:paraId="7C972FCD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Допускает нарушения общепринятых норм и правил поведения</w:t>
            </w:r>
          </w:p>
        </w:tc>
        <w:tc>
          <w:tcPr>
            <w:tcW w:w="850" w:type="dxa"/>
          </w:tcPr>
          <w:p w14:paraId="4F11BA97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CB46EC" w:rsidRPr="005E5358" w14:paraId="37713C50" w14:textId="77777777" w:rsidTr="00CB46EC">
        <w:tc>
          <w:tcPr>
            <w:tcW w:w="1242" w:type="dxa"/>
            <w:vMerge/>
            <w:vAlign w:val="center"/>
          </w:tcPr>
          <w:p w14:paraId="2E8BC182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428B59CA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14:paraId="770071BF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Недостаточно осознает правила и нормы поведения, но в основном их выполняет</w:t>
            </w:r>
          </w:p>
        </w:tc>
        <w:tc>
          <w:tcPr>
            <w:tcW w:w="850" w:type="dxa"/>
          </w:tcPr>
          <w:p w14:paraId="6718A4A5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B46EC" w:rsidRPr="005E5358" w14:paraId="19B84587" w14:textId="77777777" w:rsidTr="00CB46EC">
        <w:tc>
          <w:tcPr>
            <w:tcW w:w="1242" w:type="dxa"/>
            <w:vMerge/>
            <w:vAlign w:val="center"/>
          </w:tcPr>
          <w:p w14:paraId="0E2391E5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05A0C6F3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14:paraId="03FD1A12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Осознает моральные нормы и правила поведения в социуме, но иногда частично их нарушает</w:t>
            </w:r>
          </w:p>
        </w:tc>
        <w:tc>
          <w:tcPr>
            <w:tcW w:w="850" w:type="dxa"/>
          </w:tcPr>
          <w:p w14:paraId="1FDDC416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CB46EC" w:rsidRPr="005E5358" w14:paraId="0E84B78E" w14:textId="77777777" w:rsidTr="00CB46EC">
        <w:tc>
          <w:tcPr>
            <w:tcW w:w="1242" w:type="dxa"/>
            <w:vMerge/>
            <w:vAlign w:val="center"/>
          </w:tcPr>
          <w:p w14:paraId="4D501519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14463DBF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14:paraId="65BB7DCF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Всегда следует общепринятым нормам и правилам поведения, осознанно их принимает</w:t>
            </w:r>
          </w:p>
        </w:tc>
        <w:tc>
          <w:tcPr>
            <w:tcW w:w="850" w:type="dxa"/>
          </w:tcPr>
          <w:p w14:paraId="64D65B98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CB46EC" w:rsidRPr="005E5358" w14:paraId="00A2198A" w14:textId="77777777" w:rsidTr="00CB46EC">
        <w:tc>
          <w:tcPr>
            <w:tcW w:w="1242" w:type="dxa"/>
            <w:vMerge w:val="restart"/>
          </w:tcPr>
          <w:p w14:paraId="14827431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Познавательная сфера</w:t>
            </w:r>
          </w:p>
        </w:tc>
        <w:tc>
          <w:tcPr>
            <w:tcW w:w="1701" w:type="dxa"/>
            <w:vMerge w:val="restart"/>
          </w:tcPr>
          <w:p w14:paraId="6BB038B7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Уровень развития познавательной активности, самостоятельности</w:t>
            </w:r>
          </w:p>
        </w:tc>
        <w:tc>
          <w:tcPr>
            <w:tcW w:w="5954" w:type="dxa"/>
          </w:tcPr>
          <w:p w14:paraId="627CB82B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Уровень активности, самостоятельности обучающегося низкий, при выполнении заданий требуется постоянная внешняя стимуляция, любознательность не проявляется</w:t>
            </w:r>
          </w:p>
        </w:tc>
        <w:tc>
          <w:tcPr>
            <w:tcW w:w="850" w:type="dxa"/>
          </w:tcPr>
          <w:p w14:paraId="65B234D7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CB46EC" w:rsidRPr="005E5358" w14:paraId="3E39CBE0" w14:textId="77777777" w:rsidTr="00CB46EC">
        <w:tc>
          <w:tcPr>
            <w:tcW w:w="1242" w:type="dxa"/>
            <w:vMerge/>
            <w:vAlign w:val="center"/>
          </w:tcPr>
          <w:p w14:paraId="65BA7927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3DC6CBF3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14:paraId="0E8AF51C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Обучающийся недостаточно активен и самостоятелен, но при вы</w:t>
            </w: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softHyphen/>
              <w:t>полнении заданий требуется внешняя стимуляция, круг интересу</w:t>
            </w: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softHyphen/>
              <w:t>ющих вопросов довольно узок</w:t>
            </w:r>
          </w:p>
        </w:tc>
        <w:tc>
          <w:tcPr>
            <w:tcW w:w="850" w:type="dxa"/>
          </w:tcPr>
          <w:p w14:paraId="03E9DFC2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CB46EC" w:rsidRPr="005E5358" w14:paraId="79DA603E" w14:textId="77777777" w:rsidTr="00CB46EC">
        <w:tc>
          <w:tcPr>
            <w:tcW w:w="1242" w:type="dxa"/>
            <w:vMerge/>
            <w:vAlign w:val="center"/>
          </w:tcPr>
          <w:p w14:paraId="4A4F2545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59559A30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14:paraId="44090046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Обучающийся</w:t>
            </w:r>
            <w:r w:rsidRPr="00C425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стремится к выявлению смысла изучаемого </w:t>
            </w:r>
            <w:proofErr w:type="gramStart"/>
            <w:r w:rsidRPr="00C425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материала,  овладеть</w:t>
            </w:r>
            <w:proofErr w:type="gramEnd"/>
            <w:r w:rsidRPr="00C425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способами применения знаний в измененных условиях.</w:t>
            </w:r>
          </w:p>
        </w:tc>
        <w:tc>
          <w:tcPr>
            <w:tcW w:w="850" w:type="dxa"/>
          </w:tcPr>
          <w:p w14:paraId="285C594B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B46EC" w:rsidRPr="005E5358" w14:paraId="71C8E23A" w14:textId="77777777" w:rsidTr="00CB46EC">
        <w:tc>
          <w:tcPr>
            <w:tcW w:w="1242" w:type="dxa"/>
            <w:vMerge/>
            <w:vAlign w:val="center"/>
          </w:tcPr>
          <w:p w14:paraId="49AB2E19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47144D6C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14:paraId="70EB07FD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Обучающийся любознателен, активен, задания выполняет с инте</w:t>
            </w: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softHyphen/>
              <w:t>ресом, самостоятельно, не нуждаясь в дополнительных внешних стимулах.</w:t>
            </w:r>
          </w:p>
        </w:tc>
        <w:tc>
          <w:tcPr>
            <w:tcW w:w="850" w:type="dxa"/>
          </w:tcPr>
          <w:p w14:paraId="039E7A5D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CB46EC" w:rsidRPr="005E5358" w14:paraId="299D958A" w14:textId="77777777" w:rsidTr="00CB46EC">
        <w:tc>
          <w:tcPr>
            <w:tcW w:w="1242" w:type="dxa"/>
            <w:vMerge/>
            <w:vAlign w:val="center"/>
          </w:tcPr>
          <w:p w14:paraId="429BBDDC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6BCF8540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14:paraId="1337CA69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Хорошее владение учебным материалом. Умеет самостоятельно поставить задачу и найти способы ее решения. Устойчивый интерес к поисковой деятельности.</w:t>
            </w:r>
          </w:p>
        </w:tc>
        <w:tc>
          <w:tcPr>
            <w:tcW w:w="850" w:type="dxa"/>
          </w:tcPr>
          <w:p w14:paraId="5E5CCFD2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CB46EC" w:rsidRPr="005E5358" w14:paraId="5EDDAD10" w14:textId="77777777" w:rsidTr="00CB46EC">
        <w:tc>
          <w:tcPr>
            <w:tcW w:w="1242" w:type="dxa"/>
            <w:vMerge w:val="restart"/>
          </w:tcPr>
          <w:p w14:paraId="1D7E9857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Коммуникативная сфера</w:t>
            </w:r>
          </w:p>
        </w:tc>
        <w:tc>
          <w:tcPr>
            <w:tcW w:w="1701" w:type="dxa"/>
            <w:vMerge w:val="restart"/>
          </w:tcPr>
          <w:p w14:paraId="1CA706D7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Способность к сотрудничеству</w:t>
            </w:r>
          </w:p>
        </w:tc>
        <w:tc>
          <w:tcPr>
            <w:tcW w:w="5954" w:type="dxa"/>
          </w:tcPr>
          <w:p w14:paraId="4EBE39A6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совместной деятельности не пытается договориться, не может </w:t>
            </w:r>
            <w:proofErr w:type="spellStart"/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придти</w:t>
            </w:r>
            <w:proofErr w:type="spellEnd"/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 согласию, настаивает на своем, конфликтует или игнорирует других</w:t>
            </w:r>
          </w:p>
        </w:tc>
        <w:tc>
          <w:tcPr>
            <w:tcW w:w="850" w:type="dxa"/>
          </w:tcPr>
          <w:p w14:paraId="72B68372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CB46EC" w:rsidRPr="005E5358" w14:paraId="25C613F5" w14:textId="77777777" w:rsidTr="00CB46EC">
        <w:tc>
          <w:tcPr>
            <w:tcW w:w="1242" w:type="dxa"/>
            <w:vMerge/>
            <w:vAlign w:val="center"/>
          </w:tcPr>
          <w:p w14:paraId="79453A5E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6FDD1624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14:paraId="0FA755CC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Обучающийся способен к сотрудничеству, но не всегда умеет аргументировать свою позицию и слушать партнера</w:t>
            </w:r>
          </w:p>
        </w:tc>
        <w:tc>
          <w:tcPr>
            <w:tcW w:w="850" w:type="dxa"/>
          </w:tcPr>
          <w:p w14:paraId="21932A2F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CB46EC" w:rsidRPr="005E5358" w14:paraId="2A5DB44F" w14:textId="77777777" w:rsidTr="00CB46EC">
        <w:tc>
          <w:tcPr>
            <w:tcW w:w="1242" w:type="dxa"/>
            <w:vMerge/>
            <w:vAlign w:val="center"/>
          </w:tcPr>
          <w:p w14:paraId="3AF87166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68233643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14:paraId="29E58ADF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Обучающийся способен к взаимодействию и сотрудничеству (групповая и парная работа; дискуссии; коллективное решение поставленных задач)</w:t>
            </w:r>
          </w:p>
        </w:tc>
        <w:tc>
          <w:tcPr>
            <w:tcW w:w="850" w:type="dxa"/>
          </w:tcPr>
          <w:p w14:paraId="660D6161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B46EC" w:rsidRPr="005E5358" w14:paraId="150A6843" w14:textId="77777777" w:rsidTr="00CB46EC">
        <w:tc>
          <w:tcPr>
            <w:tcW w:w="1242" w:type="dxa"/>
            <w:vMerge/>
            <w:vAlign w:val="center"/>
          </w:tcPr>
          <w:p w14:paraId="67DB0E04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59B5AF0E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14:paraId="2A0992BD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Проявляет эмоционально позитивное отношение к процессу сотрудничества; умеет слушать собеседника, совместно планировать, договариваться и распределять функции в ходе выполнения задания, осуществлять взаимопомощь</w:t>
            </w:r>
          </w:p>
        </w:tc>
        <w:tc>
          <w:tcPr>
            <w:tcW w:w="850" w:type="dxa"/>
          </w:tcPr>
          <w:p w14:paraId="4C4F30A8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CB46EC" w:rsidRPr="005E5358" w14:paraId="4C04CEB3" w14:textId="77777777" w:rsidTr="00CB46EC">
        <w:tc>
          <w:tcPr>
            <w:tcW w:w="1242" w:type="dxa"/>
            <w:vMerge/>
            <w:vAlign w:val="center"/>
          </w:tcPr>
          <w:p w14:paraId="4B4E93E7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208CDC49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14:paraId="56EBAE6A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Обучающийся способен учитывать позицию собеседника). Может организовывать и осуществлять сотрудничество с педагогом и сверстниками.</w:t>
            </w:r>
          </w:p>
        </w:tc>
        <w:tc>
          <w:tcPr>
            <w:tcW w:w="850" w:type="dxa"/>
          </w:tcPr>
          <w:p w14:paraId="2A8F06CE" w14:textId="77777777" w:rsidR="00CB46EC" w:rsidRPr="00C42551" w:rsidRDefault="00CB46EC" w:rsidP="00CB4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</w:tbl>
    <w:p w14:paraId="655A1FEC" w14:textId="77777777" w:rsidR="009533C4" w:rsidRDefault="009533C4" w:rsidP="009533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D877C99" w14:textId="77777777" w:rsidR="009533C4" w:rsidRDefault="009533C4" w:rsidP="009533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1C3C795" w14:textId="77777777" w:rsidR="009533C4" w:rsidRDefault="009533C4" w:rsidP="009533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C5556FE" w14:textId="6731320E" w:rsidR="00FB163A" w:rsidRDefault="009533C4" w:rsidP="009533C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Календарно-тематический план 1го года обучения</w:t>
      </w:r>
    </w:p>
    <w:tbl>
      <w:tblPr>
        <w:tblW w:w="978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993"/>
        <w:gridCol w:w="992"/>
        <w:gridCol w:w="2835"/>
        <w:gridCol w:w="850"/>
        <w:gridCol w:w="1276"/>
        <w:gridCol w:w="2126"/>
      </w:tblGrid>
      <w:tr w:rsidR="009533C4" w:rsidRPr="009533C4" w14:paraId="45C7EE01" w14:textId="77777777" w:rsidTr="009533C4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87967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62994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 занятия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5DF58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5FEDE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F8AEC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17EBC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9533C4" w:rsidRPr="009533C4" w14:paraId="5C91677D" w14:textId="77777777" w:rsidTr="009533C4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271EF" w14:textId="77777777" w:rsidR="009533C4" w:rsidRPr="009533C4" w:rsidRDefault="009533C4" w:rsidP="009533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9A1EF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62BF0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04F10" w14:textId="77777777" w:rsidR="009533C4" w:rsidRPr="009533C4" w:rsidRDefault="009533C4" w:rsidP="009533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5C71F" w14:textId="77777777" w:rsidR="009533C4" w:rsidRPr="009533C4" w:rsidRDefault="009533C4" w:rsidP="009533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4C47C" w14:textId="77777777" w:rsidR="009533C4" w:rsidRPr="009533C4" w:rsidRDefault="009533C4" w:rsidP="009533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282D0" w14:textId="77777777" w:rsidR="009533C4" w:rsidRPr="009533C4" w:rsidRDefault="009533C4" w:rsidP="009533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533C4" w:rsidRPr="009533C4" w14:paraId="15469524" w14:textId="77777777" w:rsidTr="009533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BFF0D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46AFF" w14:textId="338D1F82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960DF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6399B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занятие. Правила ТБ</w:t>
            </w:r>
          </w:p>
          <w:p w14:paraId="545CCD0B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Черепашка (</w:t>
            </w:r>
            <w:proofErr w:type="spell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</w:t>
            </w:r>
            <w:proofErr w:type="spellEnd"/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сост. цвета)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301C1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70C06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</w:p>
          <w:p w14:paraId="36F523E3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E8FE8" w14:textId="77777777" w:rsidR="009533C4" w:rsidRPr="009533C4" w:rsidRDefault="009533C4" w:rsidP="009533C4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2D93AC52" w14:textId="77777777" w:rsidR="009533C4" w:rsidRPr="009533C4" w:rsidRDefault="009533C4" w:rsidP="009533C4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</w:t>
            </w:r>
          </w:p>
        </w:tc>
      </w:tr>
      <w:tr w:rsidR="009533C4" w:rsidRPr="009533C4" w14:paraId="0EA6C9E3" w14:textId="77777777" w:rsidTr="009533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44744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0A07B" w14:textId="77777777" w:rsidR="009533C4" w:rsidRPr="009533C4" w:rsidRDefault="009533C4" w:rsidP="0095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96228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75959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Осенний урожай (форма в природе)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B6360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054FC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90BCE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самостоятельная работа</w:t>
            </w:r>
          </w:p>
        </w:tc>
      </w:tr>
      <w:tr w:rsidR="009533C4" w:rsidRPr="009533C4" w14:paraId="33106B65" w14:textId="77777777" w:rsidTr="009533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BBA18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F0024" w14:textId="47FE9EE2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51B3F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34C99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линий и их характеристики. Ежик (применение)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E8E94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0AD7E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C7991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самостоятельная работа</w:t>
            </w:r>
          </w:p>
        </w:tc>
      </w:tr>
      <w:tr w:rsidR="009533C4" w:rsidRPr="009533C4" w14:paraId="0F6282C2" w14:textId="77777777" w:rsidTr="009533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4D29E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0B178" w14:textId="0E222A15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519AB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67D20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 мечты</w:t>
            </w:r>
          </w:p>
          <w:p w14:paraId="13CB23D2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цветные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карандаши, как рисуется дом)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9F80B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DA626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BC5DE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самостоятельная работа</w:t>
            </w:r>
          </w:p>
        </w:tc>
      </w:tr>
      <w:tr w:rsidR="009533C4" w:rsidRPr="009533C4" w14:paraId="3A9E8C1A" w14:textId="77777777" w:rsidTr="009533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F0D4A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DAE4A" w14:textId="4FB52345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47FE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A9F88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Техника штриха (в геометрических фигурах)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71074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F0923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E32C5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самостоятельная работа</w:t>
            </w:r>
          </w:p>
        </w:tc>
      </w:tr>
      <w:tr w:rsidR="009533C4" w:rsidRPr="009533C4" w14:paraId="6199C826" w14:textId="77777777" w:rsidTr="009533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1A7CB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F1B97" w14:textId="7316FE62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7201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C7DD5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Синица на ветке</w:t>
            </w:r>
          </w:p>
          <w:p w14:paraId="78643CC0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акварели)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B92ED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06DA1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AAA08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самостоятельная работа</w:t>
            </w:r>
          </w:p>
        </w:tc>
      </w:tr>
      <w:tr w:rsidR="009533C4" w:rsidRPr="009533C4" w14:paraId="4DE0662D" w14:textId="77777777" w:rsidTr="009533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05270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77D77" w14:textId="5429DA28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EB7D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AE92A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Котята с клубками ниток</w:t>
            </w:r>
          </w:p>
          <w:p w14:paraId="4E3FA010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разнообразие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штриховки)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C5B4D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7A2D6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EF456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самостоятельная работа</w:t>
            </w:r>
          </w:p>
        </w:tc>
      </w:tr>
      <w:tr w:rsidR="009533C4" w:rsidRPr="009533C4" w14:paraId="1D5B8443" w14:textId="77777777" w:rsidTr="009533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CAB82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C67ED" w14:textId="64A30161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BD6CD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C38EF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Осенний листопад (композиция красками на выбор)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10715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99DCC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</w:p>
          <w:p w14:paraId="52F78DE6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B94E1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9533C4" w:rsidRPr="009533C4" w14:paraId="07F7E3C5" w14:textId="77777777" w:rsidTr="009533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DB004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673B3" w14:textId="5C78BFB4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18999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877E4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Рисунок по сказке «12 месяцев»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C4058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D33A1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28228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самостоятельная работа</w:t>
            </w:r>
          </w:p>
        </w:tc>
      </w:tr>
      <w:tr w:rsidR="009533C4" w:rsidRPr="009533C4" w14:paraId="7571E55B" w14:textId="77777777" w:rsidTr="009533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9A8A0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6D478" w14:textId="1F5F3196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1F155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43FBE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Рисунок по сказке «12 месяцев» (завершение)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E2B26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A2374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5EDA08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F23EB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самостоятельная работа</w:t>
            </w:r>
          </w:p>
        </w:tc>
      </w:tr>
      <w:tr w:rsidR="009533C4" w:rsidRPr="009533C4" w14:paraId="708E0DC3" w14:textId="77777777" w:rsidTr="009533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8BEFC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384D2" w14:textId="21FE0F20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B1368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42936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«Моему учителю» открытка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DF1CD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248F9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649E8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самостоятельная работа</w:t>
            </w:r>
          </w:p>
        </w:tc>
      </w:tr>
      <w:tr w:rsidR="009533C4" w:rsidRPr="009533C4" w14:paraId="2851EC3F" w14:textId="77777777" w:rsidTr="009533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2F2CB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92073" w14:textId="2A970AFB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EB94A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719BC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Цирковой клоун</w:t>
            </w:r>
          </w:p>
          <w:p w14:paraId="1A431093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разнообразие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принтов</w:t>
            </w:r>
            <w:proofErr w:type="spell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костюме и орнаментов)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F91A0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25FC6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0EEB1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самостоятельная работа</w:t>
            </w:r>
          </w:p>
        </w:tc>
      </w:tr>
      <w:tr w:rsidR="009533C4" w:rsidRPr="009533C4" w14:paraId="681C85B8" w14:textId="77777777" w:rsidTr="009533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0EEBF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08A0" w14:textId="7F8CF62D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BC9E6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D6C6C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Чудесный лес</w:t>
            </w:r>
          </w:p>
          <w:p w14:paraId="75F54C57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деревьев </w:t>
            </w:r>
            <w:proofErr w:type="spell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по-мокрому</w:t>
            </w:r>
            <w:proofErr w:type="spell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E8F07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1EF43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</w:p>
          <w:p w14:paraId="5484B082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45CE6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самостоятельная работа</w:t>
            </w:r>
          </w:p>
        </w:tc>
      </w:tr>
      <w:tr w:rsidR="009533C4" w:rsidRPr="009533C4" w14:paraId="48A9DBC4" w14:textId="77777777" w:rsidTr="009533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2DD75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688E1" w14:textId="5DCD28FD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DDC22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2C744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Птичье гнездо</w:t>
            </w:r>
          </w:p>
          <w:p w14:paraId="1283370D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гелевыми</w:t>
            </w:r>
            <w:proofErr w:type="spell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ручками)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39BCE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CFC84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</w:p>
          <w:p w14:paraId="14CFFCCB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1AB00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самостоятельная работа</w:t>
            </w:r>
          </w:p>
        </w:tc>
      </w:tr>
      <w:tr w:rsidR="009533C4" w:rsidRPr="009533C4" w14:paraId="62197F5D" w14:textId="77777777" w:rsidTr="009533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0D3F5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02B1C" w14:textId="22AA4981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8120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08C0D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 фламинго</w:t>
            </w:r>
          </w:p>
          <w:p w14:paraId="7399D059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рисунок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фломастерами с использованием белой бумаги как </w:t>
            </w:r>
            <w:proofErr w:type="spell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осн.фона</w:t>
            </w:r>
            <w:proofErr w:type="spell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AC976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99B2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815D0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самостоятельная работа</w:t>
            </w:r>
          </w:p>
        </w:tc>
      </w:tr>
      <w:tr w:rsidR="009533C4" w:rsidRPr="009533C4" w14:paraId="0252A689" w14:textId="77777777" w:rsidTr="009533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7F279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DBDB7" w14:textId="79D29A4C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B9F9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24A8B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Школьные будни (композиция с фигурами, гуашь)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27C1A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FE7D6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DAFEB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самостоятельная работа</w:t>
            </w:r>
          </w:p>
        </w:tc>
      </w:tr>
      <w:tr w:rsidR="009533C4" w:rsidRPr="009533C4" w14:paraId="104AC534" w14:textId="77777777" w:rsidTr="009533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B9948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42BE3" w14:textId="1F765DE8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46DF2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AA585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Школьные будни (композиция с фигурами, гуашь. Завершение)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CB989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648F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62C86BB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9AA66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самостоятельная работа</w:t>
            </w:r>
          </w:p>
        </w:tc>
      </w:tr>
      <w:tr w:rsidR="009533C4" w:rsidRPr="009533C4" w14:paraId="72041354" w14:textId="77777777" w:rsidTr="009533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C0D92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15DEC" w14:textId="1AFD5058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D164E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D73A6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Монотипия. «Маковое поле»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A5B75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35B2B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D34EB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самостоятельная работа</w:t>
            </w:r>
          </w:p>
        </w:tc>
      </w:tr>
      <w:tr w:rsidR="009533C4" w:rsidRPr="009533C4" w14:paraId="15A2650E" w14:textId="77777777" w:rsidTr="009533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6764D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53A51" w14:textId="03000941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B272A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A6C46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Силуэтная композиция. «Кафе» (темный и светлый силуэт человека)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87033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54C44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B8A39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самостоятельная работа</w:t>
            </w:r>
          </w:p>
        </w:tc>
      </w:tr>
      <w:tr w:rsidR="009533C4" w:rsidRPr="009533C4" w14:paraId="205EF089" w14:textId="77777777" w:rsidTr="009533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B9458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B32B" w14:textId="336FA874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46DD8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6EB4E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«Времена года». Образ (портрет) одного из времен года на выбор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E08A6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E7EC8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27427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самостоятельная работа</w:t>
            </w:r>
          </w:p>
        </w:tc>
      </w:tr>
      <w:tr w:rsidR="009533C4" w:rsidRPr="009533C4" w14:paraId="75195467" w14:textId="77777777" w:rsidTr="009533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E6EB0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95B9B" w14:textId="5D9E3991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C4B50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1F53B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Стилизация простого натюрморта (</w:t>
            </w:r>
            <w:proofErr w:type="spell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повоображению</w:t>
            </w:r>
            <w:proofErr w:type="spell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9C8FB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FF1EB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088B4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самостоятельная работа</w:t>
            </w:r>
          </w:p>
        </w:tc>
      </w:tr>
      <w:tr w:rsidR="009533C4" w:rsidRPr="009533C4" w14:paraId="734B6B6D" w14:textId="77777777" w:rsidTr="009533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7ECA6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E989B" w14:textId="1A134ED6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17FA0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9E6C7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Стилизация простого натюрморта (</w:t>
            </w:r>
            <w:proofErr w:type="spell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повоображению</w:t>
            </w:r>
            <w:proofErr w:type="spell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)-завершение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74F57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B7793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71A5E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самостоятельная работа</w:t>
            </w:r>
          </w:p>
        </w:tc>
      </w:tr>
      <w:tr w:rsidR="009533C4" w:rsidRPr="009533C4" w14:paraId="02F64404" w14:textId="77777777" w:rsidTr="009533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5285D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A43B0" w14:textId="71C43571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390DA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8D3D6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Чудное животное (рисунок животного с применением различным фигур и </w:t>
            </w:r>
            <w:proofErr w:type="spell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оранментом</w:t>
            </w:r>
            <w:proofErr w:type="spell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монохромная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38E02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BD7B1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E699B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самостоятельная работа</w:t>
            </w:r>
          </w:p>
        </w:tc>
      </w:tr>
      <w:tr w:rsidR="009533C4" w:rsidRPr="009533C4" w14:paraId="610426B8" w14:textId="77777777" w:rsidTr="009533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C05BA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73DC" w14:textId="0F4317C1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8DC0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3B586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из моего окна (натюрморт в интерьере)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7A70E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0989B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B47F4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самостоятельная работа</w:t>
            </w:r>
          </w:p>
        </w:tc>
      </w:tr>
      <w:tr w:rsidR="009533C4" w:rsidRPr="009533C4" w14:paraId="3C16589C" w14:textId="77777777" w:rsidTr="009533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E3AD4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3DCFE" w14:textId="1BF30994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1A70E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2B96C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из моего окна (натюрморт в </w:t>
            </w: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интерьере)-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завершение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4F4F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F52D5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973A5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самостоятельная работа</w:t>
            </w:r>
          </w:p>
        </w:tc>
      </w:tr>
      <w:tr w:rsidR="009533C4" w:rsidRPr="009533C4" w14:paraId="19B49412" w14:textId="77777777" w:rsidTr="009533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22014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57D14" w14:textId="55C32AA9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C2BA0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27E47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Абстрактный рисунок на ассоциацию с музыкой (акварель)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34BE0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2A14C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2C10B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самостоятельная работа</w:t>
            </w:r>
          </w:p>
        </w:tc>
      </w:tr>
      <w:tr w:rsidR="009533C4" w:rsidRPr="009533C4" w14:paraId="4AE6F0AA" w14:textId="77777777" w:rsidTr="009533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13E8C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949B1" w14:textId="3B488291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CD40F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0053C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Мое любимое хобби (композиция)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5BB12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66713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D0CF6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самостоятельная работа</w:t>
            </w:r>
          </w:p>
        </w:tc>
      </w:tr>
      <w:tr w:rsidR="009533C4" w:rsidRPr="009533C4" w14:paraId="3AB5BFF5" w14:textId="77777777" w:rsidTr="009533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B858C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F12E5" w14:textId="67C5C11A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49629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17ADC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Мое любимое хобби (композиция)-завершение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32D35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9F137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7B634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самостоятельная работа</w:t>
            </w:r>
          </w:p>
        </w:tc>
      </w:tr>
      <w:tr w:rsidR="009533C4" w:rsidRPr="009533C4" w14:paraId="77843766" w14:textId="77777777" w:rsidTr="009533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1F663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632BF" w14:textId="288DE6C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89C0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265B6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Шахматные фигуры из сказки «Алиса в стране чудес»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4E497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236DD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FBD76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самостоятельная работа</w:t>
            </w:r>
          </w:p>
        </w:tc>
      </w:tr>
      <w:tr w:rsidR="009533C4" w:rsidRPr="009533C4" w14:paraId="06C97834" w14:textId="77777777" w:rsidTr="009533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E3499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4A4D4" w14:textId="66DB1C15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42B49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D7A4B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Шахматные фигуры из сказки «Алиса в стране </w:t>
            </w: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чудес»-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завершение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962DD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2AD65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2F839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самостоятельная работа</w:t>
            </w:r>
          </w:p>
        </w:tc>
      </w:tr>
      <w:tr w:rsidR="009533C4" w:rsidRPr="009533C4" w14:paraId="6AC2917C" w14:textId="77777777" w:rsidTr="009533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52007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AB524" w14:textId="7ED14FE1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3DEA6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16577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Снегирь на снегу (акварель)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E53EE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6B929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A42B8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37DE6B2E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</w:t>
            </w:r>
          </w:p>
        </w:tc>
      </w:tr>
      <w:tr w:rsidR="009533C4" w:rsidRPr="009533C4" w14:paraId="4DF74CA6" w14:textId="77777777" w:rsidTr="009533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430B7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C12F" w14:textId="3EF26D6A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06B5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33768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Семейный праздник «Новый год» (новогодняя композиция)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1489A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B2227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9DC5A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</w:t>
            </w:r>
          </w:p>
        </w:tc>
      </w:tr>
      <w:tr w:rsidR="009533C4" w:rsidRPr="009533C4" w14:paraId="284D634B" w14:textId="77777777" w:rsidTr="009533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461FC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FC6AF" w14:textId="755C4CF4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DBA7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8525C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Семейный праздник «Новый год» </w:t>
            </w: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(новогодняя </w:t>
            </w: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композиция)-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завершение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C7235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62C7A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51A43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</w:t>
            </w:r>
          </w:p>
        </w:tc>
      </w:tr>
      <w:tr w:rsidR="009533C4" w:rsidRPr="009533C4" w14:paraId="3D7C7E62" w14:textId="77777777" w:rsidTr="009533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6FDC0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18FDC" w14:textId="7101177C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8ADFB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765D3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 цвета и формы (рисунки-абстракции боль, грусть, веселье)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A425E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0ED83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47A81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самостоятельная работа</w:t>
            </w:r>
          </w:p>
        </w:tc>
      </w:tr>
      <w:tr w:rsidR="009533C4" w:rsidRPr="009533C4" w14:paraId="09767B33" w14:textId="77777777" w:rsidTr="009533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94612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223E4" w14:textId="51EEF126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A557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EC755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Психология цвета и формы (рисунки-абстракции боль, грусть, </w:t>
            </w: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веселье)-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завершение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1E1B9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D2185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B9E59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самостоятельная работа</w:t>
            </w:r>
          </w:p>
        </w:tc>
      </w:tr>
      <w:tr w:rsidR="009533C4" w:rsidRPr="009533C4" w14:paraId="36FD2EE1" w14:textId="77777777" w:rsidTr="009533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11637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E08C9" w14:textId="56A61772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3C176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1BFC8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«Мамочка моя» создание открытки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7356C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93AEF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6E6B3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самостоятельная работа</w:t>
            </w:r>
          </w:p>
        </w:tc>
      </w:tr>
      <w:tr w:rsidR="009533C4" w:rsidRPr="009533C4" w14:paraId="4C167A63" w14:textId="77777777" w:rsidTr="009533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C3D04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D7CAC" w14:textId="3CDE45AF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4B17F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A14E6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– художник»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0AB7F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00F36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46FEC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презентация</w:t>
            </w:r>
          </w:p>
        </w:tc>
      </w:tr>
      <w:tr w:rsidR="009533C4" w:rsidRPr="009533C4" w14:paraId="38DD0E8B" w14:textId="77777777" w:rsidTr="009533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21703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988E8" w14:textId="3624192D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61CAD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6DE02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копии пейзажа Шишкина И.И. (на выбор)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FBF4E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ADF3D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30114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самостоятельная работа</w:t>
            </w:r>
          </w:p>
        </w:tc>
      </w:tr>
      <w:tr w:rsidR="009533C4" w:rsidRPr="009533C4" w14:paraId="2B999E27" w14:textId="77777777" w:rsidTr="009533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3BFC4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090CE" w14:textId="21E69B95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FF711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624E9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Совушка (</w:t>
            </w:r>
            <w:proofErr w:type="spell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ахром</w:t>
            </w:r>
            <w:proofErr w:type="spellEnd"/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цвета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2E166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DEF54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34B39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самостоятельная работа</w:t>
            </w:r>
          </w:p>
        </w:tc>
      </w:tr>
      <w:tr w:rsidR="009533C4" w:rsidRPr="009533C4" w14:paraId="71341E06" w14:textId="77777777" w:rsidTr="009533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50CD8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A89AB" w14:textId="26EB5A81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3EBD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3956E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Стилизация любого предмета быта на выбор (смешанная техника)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85C59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BB5CC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A296D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самостоятельная работа</w:t>
            </w:r>
          </w:p>
        </w:tc>
      </w:tr>
      <w:tr w:rsidR="009533C4" w:rsidRPr="009533C4" w14:paraId="51E65F17" w14:textId="77777777" w:rsidTr="009533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0CDE1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1AC3" w14:textId="2DFBC342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A8593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35756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«Великие русские художники»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A262D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7856F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6BB2F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</w:p>
          <w:p w14:paraId="78F7B4F7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</w:t>
            </w:r>
            <w:proofErr w:type="gramEnd"/>
          </w:p>
        </w:tc>
      </w:tr>
      <w:tr w:rsidR="009533C4" w:rsidRPr="009533C4" w14:paraId="7AF88A82" w14:textId="77777777" w:rsidTr="009533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ADCD6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AB4D" w14:textId="2E7E7DE4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6D3C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95C7C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Удивительные цветы (рисунок акварелью, мелкие и крупные мазки)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DB1AC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60F44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4803D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самостоятельная работа</w:t>
            </w:r>
          </w:p>
        </w:tc>
      </w:tr>
      <w:tr w:rsidR="009533C4" w:rsidRPr="009533C4" w14:paraId="1E09E6EE" w14:textId="77777777" w:rsidTr="009533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6A213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8EB0" w14:textId="45B04F2C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2E355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81537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Абстрактная композиция из простых фигур (равновесие, контрасты)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29096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18769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49FF8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самостоятельная работа</w:t>
            </w:r>
          </w:p>
        </w:tc>
      </w:tr>
      <w:tr w:rsidR="009533C4" w:rsidRPr="009533C4" w14:paraId="4F14EB68" w14:textId="77777777" w:rsidTr="009533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CF945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3D0D7" w14:textId="17DA1F6E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F9CDA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11B61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«Мой любимый лесной зверь» - свободная техника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43D52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1278A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6AE2E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самостоятельная работа</w:t>
            </w:r>
          </w:p>
        </w:tc>
      </w:tr>
      <w:tr w:rsidR="009533C4" w:rsidRPr="009533C4" w14:paraId="1CB548AD" w14:textId="77777777" w:rsidTr="009533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7E6AB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931EC" w14:textId="25F48DA3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F1B1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0EDAB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цветовых контрастов, упражнение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A6ED8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B3760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82EB8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самостоятельная работа</w:t>
            </w:r>
          </w:p>
        </w:tc>
      </w:tr>
      <w:tr w:rsidR="009533C4" w:rsidRPr="009533C4" w14:paraId="77F737B7" w14:textId="77777777" w:rsidTr="009533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1C3D3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27195" w14:textId="31EA756A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C4BC1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2F0CC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построения предметов в натюрморте, упражнение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C991A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A4FDC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6ADD3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самостоятельная работа</w:t>
            </w:r>
          </w:p>
        </w:tc>
      </w:tr>
      <w:tr w:rsidR="009533C4" w:rsidRPr="009533C4" w14:paraId="5D7A0A85" w14:textId="77777777" w:rsidTr="009533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14CEE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14491" w14:textId="0AA73D20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3D0E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2F569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Корзинка фруктов – рисунок с натуры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DA73F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5D728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BE702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самостоятельная работа</w:t>
            </w:r>
          </w:p>
        </w:tc>
      </w:tr>
      <w:tr w:rsidR="009533C4" w:rsidRPr="009533C4" w14:paraId="6EEEC7C4" w14:textId="77777777" w:rsidTr="009533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28581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88300" w14:textId="4CE0B164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66860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EE864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«Удивительный мир животных»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6230A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B00E2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DDE88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</w:p>
        </w:tc>
      </w:tr>
      <w:tr w:rsidR="009533C4" w:rsidRPr="009533C4" w14:paraId="4B05C1F6" w14:textId="77777777" w:rsidTr="009533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2AB87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B47AA" w14:textId="63022F14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914A1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95675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Граттаж</w:t>
            </w:r>
            <w:proofErr w:type="spell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Как я вижу космос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6848B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7B19E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5F49B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самостоятельная работа</w:t>
            </w:r>
          </w:p>
        </w:tc>
      </w:tr>
      <w:tr w:rsidR="009533C4" w:rsidRPr="009533C4" w14:paraId="06C33BD8" w14:textId="77777777" w:rsidTr="009533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EEA89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6064" w14:textId="65D505BA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8EE9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5250F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Граттаж</w:t>
            </w:r>
            <w:proofErr w:type="spell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Как я вижу космос (завершение)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B94ED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D3832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17F73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самостоятельная работа</w:t>
            </w:r>
          </w:p>
        </w:tc>
      </w:tr>
      <w:tr w:rsidR="009533C4" w:rsidRPr="009533C4" w14:paraId="50D71550" w14:textId="77777777" w:rsidTr="009533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B7183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E703B" w14:textId="3849AD40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43F68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14690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защитника Отечества», плакат на тему праздника 23 февраля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CA441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63651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EAB86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самостоятельная работа</w:t>
            </w:r>
          </w:p>
        </w:tc>
      </w:tr>
      <w:tr w:rsidR="009533C4" w:rsidRPr="009533C4" w14:paraId="3FA0C446" w14:textId="77777777" w:rsidTr="009533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96B89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F5FEF" w14:textId="7D8853AD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FFC4A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E59A8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«Мой герой»</w:t>
            </w:r>
          </w:p>
          <w:p w14:paraId="01525368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портрет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солдата, свободная техника)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67A4C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E9451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CE381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</w:t>
            </w:r>
            <w:proofErr w:type="spell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-тельная работа</w:t>
            </w:r>
          </w:p>
        </w:tc>
      </w:tr>
      <w:tr w:rsidR="009533C4" w:rsidRPr="009533C4" w14:paraId="260124CB" w14:textId="77777777" w:rsidTr="009533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68760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42E76" w14:textId="71FF1579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754BC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A9168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«Мой герой»</w:t>
            </w:r>
          </w:p>
          <w:p w14:paraId="7CB905D7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портрет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солдата, свободная техника, завершения)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1F8BF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0AA19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49A84CF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5B944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самостоятельная работа</w:t>
            </w:r>
          </w:p>
        </w:tc>
      </w:tr>
      <w:tr w:rsidR="009533C4" w:rsidRPr="009533C4" w14:paraId="05D94A7F" w14:textId="77777777" w:rsidTr="009533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D5757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C650B" w14:textId="61E7A616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38ED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DC586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Весенний пейзаж (</w:t>
            </w:r>
            <w:proofErr w:type="spell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пуантелизм</w:t>
            </w:r>
            <w:proofErr w:type="spell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F6EF5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09F91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</w:p>
          <w:p w14:paraId="3996738A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B4455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самостоятельная работа</w:t>
            </w:r>
          </w:p>
        </w:tc>
      </w:tr>
      <w:tr w:rsidR="009533C4" w:rsidRPr="009533C4" w14:paraId="50132B67" w14:textId="77777777" w:rsidTr="009533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BA6E6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ED1AB" w14:textId="0EDB7FD3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80BC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D908D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Паутинка (рисунок </w:t>
            </w:r>
            <w:proofErr w:type="spell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гелевыми</w:t>
            </w:r>
            <w:proofErr w:type="spell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ручками)</w:t>
            </w:r>
          </w:p>
          <w:p w14:paraId="5ECF4C69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33428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4BE77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BD68F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</w:t>
            </w:r>
            <w:proofErr w:type="spell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-тельная работа</w:t>
            </w:r>
          </w:p>
        </w:tc>
      </w:tr>
      <w:tr w:rsidR="009533C4" w:rsidRPr="009533C4" w14:paraId="1B6BBE40" w14:textId="77777777" w:rsidTr="009533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4E736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6BF76" w14:textId="15C36F5D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BD839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2F20D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FACB36A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Паутинка (завершение)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BC96B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AD488" w14:textId="77777777" w:rsidR="009533C4" w:rsidRPr="009533C4" w:rsidRDefault="009533C4" w:rsidP="0095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15823E5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5F4C4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самостоятельная работа</w:t>
            </w:r>
          </w:p>
        </w:tc>
      </w:tr>
      <w:tr w:rsidR="009533C4" w:rsidRPr="009533C4" w14:paraId="49319399" w14:textId="77777777" w:rsidTr="009533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E55D3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3873" w14:textId="0593EE9F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5617B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96D05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Веселый заборчик в деревеньке </w:t>
            </w: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элементы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натюрморта 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841A4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B0EE9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</w:p>
          <w:p w14:paraId="2957F4C9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68B7A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</w:t>
            </w:r>
            <w:proofErr w:type="gramEnd"/>
          </w:p>
        </w:tc>
      </w:tr>
      <w:tr w:rsidR="009533C4" w:rsidRPr="009533C4" w14:paraId="2166DE36" w14:textId="77777777" w:rsidTr="009533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82AFA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57CDC" w14:textId="17360735" w:rsidR="009533C4" w:rsidRPr="009533C4" w:rsidRDefault="009533C4" w:rsidP="0095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3B4B2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81A62" w14:textId="77777777" w:rsidR="009533C4" w:rsidRPr="009533C4" w:rsidRDefault="009533C4" w:rsidP="0095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«Девочка на шаре» (рисунок по рассказу Драгунского)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8F60B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3F90A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59D79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самостоятельная работа</w:t>
            </w:r>
          </w:p>
        </w:tc>
      </w:tr>
      <w:tr w:rsidR="009533C4" w:rsidRPr="009533C4" w14:paraId="117EAFBB" w14:textId="77777777" w:rsidTr="009533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77A63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EE75A" w14:textId="0EBF2DA3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E5B29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C2138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«Девочка на шаре» (рисунок по рассказу Драгунского)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31558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6AD0E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7D9D4FD" w14:textId="77777777" w:rsidR="009533C4" w:rsidRPr="009533C4" w:rsidRDefault="009533C4" w:rsidP="0095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CE51F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самостоятельная работа</w:t>
            </w:r>
          </w:p>
        </w:tc>
      </w:tr>
      <w:tr w:rsidR="009533C4" w:rsidRPr="009533C4" w14:paraId="3F2557EF" w14:textId="77777777" w:rsidTr="009533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847C4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5F1D5" w14:textId="57466E3A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B6B17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85514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«Знакомство с народными промыслами. Дымковская игрушка»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4C6B0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759C2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B18DA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самостоятельная работа</w:t>
            </w:r>
          </w:p>
        </w:tc>
      </w:tr>
      <w:tr w:rsidR="009533C4" w:rsidRPr="009533C4" w14:paraId="0DC2C43F" w14:textId="77777777" w:rsidTr="009533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B45AB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5C6E" w14:textId="43FF80C2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C159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067EB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«Художник/заказчик»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F947E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04B77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BD5B8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игра</w:t>
            </w:r>
          </w:p>
        </w:tc>
      </w:tr>
      <w:tr w:rsidR="009533C4" w:rsidRPr="009533C4" w14:paraId="2837ACF5" w14:textId="77777777" w:rsidTr="009533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F548C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B200E" w14:textId="3BFB7C93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97E78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5A313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Могучее древо (графический рисунок простыми карандашами, фактуры)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DF5CE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BBAE1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CF174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самостоятельная работа</w:t>
            </w:r>
          </w:p>
        </w:tc>
      </w:tr>
      <w:tr w:rsidR="009533C4" w:rsidRPr="009533C4" w14:paraId="3FA57CCC" w14:textId="77777777" w:rsidTr="009533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30738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8F5D7" w14:textId="39E6F509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C14BE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49C7B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Подводный мир (рисунок обитателей моря фломастерами и маркерами)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40443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42F32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3551F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самостоятельная работа</w:t>
            </w:r>
          </w:p>
        </w:tc>
      </w:tr>
      <w:tr w:rsidR="009533C4" w:rsidRPr="009533C4" w14:paraId="025E7E2D" w14:textId="77777777" w:rsidTr="009533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185BC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5F28" w14:textId="6C5327BE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33D8E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10A9" w14:textId="77777777" w:rsidR="009533C4" w:rsidRPr="009533C4" w:rsidRDefault="009533C4" w:rsidP="009533C4">
            <w:pPr>
              <w:tabs>
                <w:tab w:val="left" w:pos="11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«Великая победа", рисунок на тему</w:t>
            </w:r>
          </w:p>
          <w:p w14:paraId="05F4CCFC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89742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F878C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FC968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</w:t>
            </w:r>
            <w:proofErr w:type="spell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-тельная работа</w:t>
            </w:r>
          </w:p>
        </w:tc>
      </w:tr>
      <w:tr w:rsidR="009533C4" w:rsidRPr="009533C4" w14:paraId="57002A26" w14:textId="77777777" w:rsidTr="009533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B48FA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ADB5" w14:textId="4D289D2F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3F881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16186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Стилизация чайника</w:t>
            </w:r>
          </w:p>
          <w:p w14:paraId="60374AC3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различие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стилей , применение искажений </w:t>
            </w: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для создания новых форм)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C090F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465B5" w14:textId="77777777" w:rsidR="009533C4" w:rsidRPr="009533C4" w:rsidRDefault="009533C4" w:rsidP="0095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5теория практика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EA1C0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самостоятельная работа</w:t>
            </w:r>
          </w:p>
        </w:tc>
      </w:tr>
      <w:tr w:rsidR="009533C4" w:rsidRPr="009533C4" w14:paraId="370D5809" w14:textId="77777777" w:rsidTr="009533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DE71F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58A4" w14:textId="2A22E2FA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D7741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4ACD6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Натюрморт с живыми цветами (</w:t>
            </w:r>
            <w:proofErr w:type="spellStart"/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акварель,гуашь</w:t>
            </w:r>
            <w:proofErr w:type="spellEnd"/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77EBB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5C8D6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6B228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</w:t>
            </w:r>
            <w:proofErr w:type="gramEnd"/>
          </w:p>
        </w:tc>
      </w:tr>
      <w:tr w:rsidR="009533C4" w:rsidRPr="009533C4" w14:paraId="795A1C74" w14:textId="77777777" w:rsidTr="009533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73141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9583D" w14:textId="176A4E90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AFCE5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4A3C6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Натюрморт с живыми цветами (акварель, гуашь. Продолжение)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BC0D1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0DC41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62E8AA5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9BE67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</w:t>
            </w:r>
            <w:proofErr w:type="spell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-тельная работа</w:t>
            </w:r>
          </w:p>
        </w:tc>
      </w:tr>
      <w:tr w:rsidR="009533C4" w:rsidRPr="009533C4" w14:paraId="10E331C8" w14:textId="77777777" w:rsidTr="009533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28056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26E7" w14:textId="6454B790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B4694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F93B9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я вижу свои летние каникулы (композиция)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31911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57A7E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8FB08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самостоятельная работа</w:t>
            </w:r>
          </w:p>
        </w:tc>
      </w:tr>
      <w:tr w:rsidR="009533C4" w:rsidRPr="009533C4" w14:paraId="1ECFADB6" w14:textId="77777777" w:rsidTr="009533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99142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7561" w14:textId="2112F392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1F35D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20A8F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я вижу свои летние каникулы (композиция, завершение)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BC645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2395B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35F2E4D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01C70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самостоятельная работа</w:t>
            </w:r>
          </w:p>
        </w:tc>
      </w:tr>
      <w:tr w:rsidR="009533C4" w:rsidRPr="009533C4" w14:paraId="27000241" w14:textId="77777777" w:rsidTr="009533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7DB5D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33C2" w14:textId="6F16DCDC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9836D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3C071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Рисунок акварелью </w:t>
            </w:r>
            <w:proofErr w:type="spell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по-сырому</w:t>
            </w:r>
            <w:proofErr w:type="spell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«Букет майских полевых цветов»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A92B5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AF38F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</w:p>
          <w:p w14:paraId="7DFE8B90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D129E" w14:textId="77777777" w:rsidR="009533C4" w:rsidRPr="009533C4" w:rsidRDefault="009533C4" w:rsidP="009533C4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самостоятельная работа</w:t>
            </w:r>
          </w:p>
        </w:tc>
      </w:tr>
      <w:tr w:rsidR="009533C4" w:rsidRPr="009533C4" w14:paraId="000A3862" w14:textId="77777777" w:rsidTr="009533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33CB2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C64A2" w14:textId="5B23E64C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913E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9AAB3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Рисунок на свободную тему в технике «черно-белое»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67131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1284F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</w:p>
          <w:p w14:paraId="518451CA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28C38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самостоятельная работа</w:t>
            </w:r>
          </w:p>
        </w:tc>
      </w:tr>
      <w:tr w:rsidR="009533C4" w:rsidRPr="009533C4" w14:paraId="3C583944" w14:textId="77777777" w:rsidTr="009533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1BAA1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80B7" w14:textId="0B46CD8D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C5DF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ACA3C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Бескрайнее море</w:t>
            </w:r>
          </w:p>
          <w:p w14:paraId="6BED51E9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оттенки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синего).</w:t>
            </w:r>
          </w:p>
          <w:p w14:paraId="0A6C4A10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2095F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E7F3F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</w:p>
          <w:p w14:paraId="52343F92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799E8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самостоятельная работа, выставка</w:t>
            </w:r>
          </w:p>
        </w:tc>
      </w:tr>
      <w:tr w:rsidR="009533C4" w:rsidRPr="009533C4" w14:paraId="212DAE58" w14:textId="77777777" w:rsidTr="009533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9B355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7E3F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523D6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C8043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17B08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 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C2F0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853A5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785EF9F" w14:textId="77777777" w:rsidR="009533C4" w:rsidRDefault="009533C4" w:rsidP="00FB163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5F4B951" w14:textId="4667A374" w:rsidR="009533C4" w:rsidRDefault="009533C4" w:rsidP="009533C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Календарно-тематический план 2го года обучения</w:t>
      </w:r>
    </w:p>
    <w:tbl>
      <w:tblPr>
        <w:tblStyle w:val="12"/>
        <w:tblW w:w="10131" w:type="dxa"/>
        <w:jc w:val="center"/>
        <w:tblLook w:val="04A0" w:firstRow="1" w:lastRow="0" w:firstColumn="1" w:lastColumn="0" w:noHBand="0" w:noVBand="1"/>
      </w:tblPr>
      <w:tblGrid>
        <w:gridCol w:w="599"/>
        <w:gridCol w:w="1708"/>
        <w:gridCol w:w="1677"/>
        <w:gridCol w:w="2071"/>
        <w:gridCol w:w="828"/>
        <w:gridCol w:w="1643"/>
        <w:gridCol w:w="1605"/>
      </w:tblGrid>
      <w:tr w:rsidR="009533C4" w:rsidRPr="009533C4" w14:paraId="7535B144" w14:textId="77777777" w:rsidTr="009533C4">
        <w:trPr>
          <w:jc w:val="center"/>
        </w:trPr>
        <w:tc>
          <w:tcPr>
            <w:tcW w:w="599" w:type="dxa"/>
          </w:tcPr>
          <w:p w14:paraId="5453C4AD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3C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385" w:type="dxa"/>
            <w:gridSpan w:val="2"/>
          </w:tcPr>
          <w:p w14:paraId="2CAD0960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2071" w:type="dxa"/>
          </w:tcPr>
          <w:p w14:paraId="054D6A44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828" w:type="dxa"/>
          </w:tcPr>
          <w:p w14:paraId="05F263A3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</w:p>
          <w:p w14:paraId="3EE508C8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533C4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gramEnd"/>
          </w:p>
        </w:tc>
        <w:tc>
          <w:tcPr>
            <w:tcW w:w="1643" w:type="dxa"/>
          </w:tcPr>
          <w:p w14:paraId="738EACB5" w14:textId="77777777" w:rsidR="009533C4" w:rsidRPr="009533C4" w:rsidRDefault="009533C4" w:rsidP="009533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384839B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1605" w:type="dxa"/>
          </w:tcPr>
          <w:p w14:paraId="4DB9A1DB" w14:textId="77777777" w:rsidR="009533C4" w:rsidRPr="009533C4" w:rsidRDefault="009533C4" w:rsidP="009533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833283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9533C4" w:rsidRPr="009533C4" w14:paraId="46F072A9" w14:textId="77777777" w:rsidTr="009533C4">
        <w:trPr>
          <w:jc w:val="center"/>
        </w:trPr>
        <w:tc>
          <w:tcPr>
            <w:tcW w:w="599" w:type="dxa"/>
            <w:shd w:val="clear" w:color="auto" w:fill="FFFFFF" w:themeFill="background1"/>
          </w:tcPr>
          <w:p w14:paraId="27DE6A33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3C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08" w:type="dxa"/>
            <w:shd w:val="clear" w:color="auto" w:fill="FFFFFF" w:themeFill="background1"/>
          </w:tcPr>
          <w:p w14:paraId="1A9D00F8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Планируемая</w:t>
            </w:r>
          </w:p>
        </w:tc>
        <w:tc>
          <w:tcPr>
            <w:tcW w:w="1677" w:type="dxa"/>
            <w:shd w:val="clear" w:color="auto" w:fill="FFFFFF" w:themeFill="background1"/>
          </w:tcPr>
          <w:p w14:paraId="143AE6CA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Фактическая</w:t>
            </w:r>
          </w:p>
        </w:tc>
        <w:tc>
          <w:tcPr>
            <w:tcW w:w="2071" w:type="dxa"/>
            <w:shd w:val="clear" w:color="auto" w:fill="FFFFFF" w:themeFill="background1"/>
          </w:tcPr>
          <w:p w14:paraId="32B48BCE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8" w:type="dxa"/>
            <w:shd w:val="clear" w:color="auto" w:fill="FFFFFF" w:themeFill="background1"/>
          </w:tcPr>
          <w:p w14:paraId="53642F0F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43" w:type="dxa"/>
            <w:shd w:val="clear" w:color="auto" w:fill="FFFFFF" w:themeFill="background1"/>
          </w:tcPr>
          <w:p w14:paraId="456E2864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5" w:type="dxa"/>
            <w:shd w:val="clear" w:color="auto" w:fill="FFFFFF" w:themeFill="background1"/>
          </w:tcPr>
          <w:p w14:paraId="2E106B48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33C4" w:rsidRPr="009533C4" w14:paraId="265F9F05" w14:textId="77777777" w:rsidTr="009533C4">
        <w:trPr>
          <w:jc w:val="center"/>
        </w:trPr>
        <w:tc>
          <w:tcPr>
            <w:tcW w:w="599" w:type="dxa"/>
            <w:shd w:val="clear" w:color="auto" w:fill="FFFFFF" w:themeFill="background1"/>
          </w:tcPr>
          <w:p w14:paraId="116B9E81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8" w:type="dxa"/>
            <w:shd w:val="clear" w:color="auto" w:fill="FFFFFF" w:themeFill="background1"/>
          </w:tcPr>
          <w:p w14:paraId="68AC7DEC" w14:textId="141C0140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shd w:val="clear" w:color="auto" w:fill="FFFFFF" w:themeFill="background1"/>
          </w:tcPr>
          <w:p w14:paraId="3C67B661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1" w:type="dxa"/>
            <w:shd w:val="clear" w:color="auto" w:fill="FFFFFF" w:themeFill="background1"/>
          </w:tcPr>
          <w:p w14:paraId="71CC7370" w14:textId="77777777" w:rsidR="009533C4" w:rsidRPr="009533C4" w:rsidRDefault="009533C4" w:rsidP="00953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«Павлин» </w:t>
            </w:r>
            <w:proofErr w:type="gramStart"/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цвет .карандаш</w:t>
            </w:r>
            <w:proofErr w:type="gramEnd"/>
          </w:p>
        </w:tc>
        <w:tc>
          <w:tcPr>
            <w:tcW w:w="828" w:type="dxa"/>
            <w:shd w:val="clear" w:color="auto" w:fill="FFFFFF" w:themeFill="background1"/>
          </w:tcPr>
          <w:p w14:paraId="4B758579" w14:textId="77777777" w:rsidR="009533C4" w:rsidRPr="00B13CD9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  <w:shd w:val="clear" w:color="auto" w:fill="FFFFFF" w:themeFill="background1"/>
          </w:tcPr>
          <w:p w14:paraId="768E6179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Беседа практическое задание</w:t>
            </w:r>
          </w:p>
        </w:tc>
        <w:tc>
          <w:tcPr>
            <w:tcW w:w="1605" w:type="dxa"/>
            <w:shd w:val="clear" w:color="auto" w:fill="FFFFFF" w:themeFill="background1"/>
          </w:tcPr>
          <w:p w14:paraId="4F3E5C16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Наблюдение выполнение заданий</w:t>
            </w:r>
          </w:p>
        </w:tc>
      </w:tr>
      <w:tr w:rsidR="009533C4" w:rsidRPr="009533C4" w14:paraId="6162955A" w14:textId="77777777" w:rsidTr="009533C4">
        <w:trPr>
          <w:jc w:val="center"/>
        </w:trPr>
        <w:tc>
          <w:tcPr>
            <w:tcW w:w="599" w:type="dxa"/>
            <w:shd w:val="clear" w:color="auto" w:fill="FFFFFF" w:themeFill="background1"/>
          </w:tcPr>
          <w:p w14:paraId="3D64534A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8" w:type="dxa"/>
            <w:shd w:val="clear" w:color="auto" w:fill="FFFFFF" w:themeFill="background1"/>
          </w:tcPr>
          <w:p w14:paraId="32FFA073" w14:textId="1168ADF3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shd w:val="clear" w:color="auto" w:fill="FFFFFF" w:themeFill="background1"/>
          </w:tcPr>
          <w:p w14:paraId="13BB218A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1" w:type="dxa"/>
            <w:shd w:val="clear" w:color="auto" w:fill="FFFFFF" w:themeFill="background1"/>
          </w:tcPr>
          <w:p w14:paraId="0D0262BC" w14:textId="79B3581C" w:rsidR="009533C4" w:rsidRPr="009533C4" w:rsidRDefault="009533C4" w:rsidP="00953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дерево акварель ватными </w:t>
            </w:r>
            <w:proofErr w:type="spellStart"/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палчками</w:t>
            </w:r>
            <w:proofErr w:type="spellEnd"/>
          </w:p>
        </w:tc>
        <w:tc>
          <w:tcPr>
            <w:tcW w:w="828" w:type="dxa"/>
            <w:shd w:val="clear" w:color="auto" w:fill="FFFFFF" w:themeFill="background1"/>
          </w:tcPr>
          <w:p w14:paraId="2F92713B" w14:textId="77777777" w:rsidR="009533C4" w:rsidRPr="00B13CD9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  <w:shd w:val="clear" w:color="auto" w:fill="FFFFFF" w:themeFill="background1"/>
          </w:tcPr>
          <w:p w14:paraId="200EC159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Беседа практическое задание</w:t>
            </w:r>
          </w:p>
        </w:tc>
        <w:tc>
          <w:tcPr>
            <w:tcW w:w="1605" w:type="dxa"/>
            <w:shd w:val="clear" w:color="auto" w:fill="FFFFFF" w:themeFill="background1"/>
          </w:tcPr>
          <w:p w14:paraId="711C2FCC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Наблюдение выполнение заданий</w:t>
            </w:r>
          </w:p>
        </w:tc>
      </w:tr>
      <w:tr w:rsidR="009533C4" w:rsidRPr="009533C4" w14:paraId="623A2263" w14:textId="77777777" w:rsidTr="009533C4">
        <w:trPr>
          <w:jc w:val="center"/>
        </w:trPr>
        <w:tc>
          <w:tcPr>
            <w:tcW w:w="599" w:type="dxa"/>
          </w:tcPr>
          <w:p w14:paraId="1E087B6F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8" w:type="dxa"/>
          </w:tcPr>
          <w:p w14:paraId="46740DB7" w14:textId="77E5F181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6D3F0EC1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1" w:type="dxa"/>
          </w:tcPr>
          <w:p w14:paraId="2725E3D2" w14:textId="77777777" w:rsidR="009533C4" w:rsidRPr="009533C4" w:rsidRDefault="009533C4" w:rsidP="00953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Лепка «осьминог»</w:t>
            </w:r>
          </w:p>
        </w:tc>
        <w:tc>
          <w:tcPr>
            <w:tcW w:w="828" w:type="dxa"/>
          </w:tcPr>
          <w:p w14:paraId="73A1C3BB" w14:textId="77777777" w:rsidR="009533C4" w:rsidRPr="00B13CD9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</w:tcPr>
          <w:p w14:paraId="1FDED1F9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Беседа практическое задание</w:t>
            </w:r>
          </w:p>
        </w:tc>
        <w:tc>
          <w:tcPr>
            <w:tcW w:w="1605" w:type="dxa"/>
          </w:tcPr>
          <w:p w14:paraId="422A0CCE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Наблюдение выполнение заданий</w:t>
            </w:r>
          </w:p>
        </w:tc>
      </w:tr>
      <w:tr w:rsidR="009533C4" w:rsidRPr="009533C4" w14:paraId="4A31D999" w14:textId="77777777" w:rsidTr="009533C4">
        <w:trPr>
          <w:jc w:val="center"/>
        </w:trPr>
        <w:tc>
          <w:tcPr>
            <w:tcW w:w="599" w:type="dxa"/>
          </w:tcPr>
          <w:p w14:paraId="6B460ADA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8" w:type="dxa"/>
          </w:tcPr>
          <w:p w14:paraId="791B33B2" w14:textId="4B6EE4D6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239B2016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1" w:type="dxa"/>
          </w:tcPr>
          <w:p w14:paraId="112ABF8A" w14:textId="77777777" w:rsidR="009533C4" w:rsidRPr="009533C4" w:rsidRDefault="009533C4" w:rsidP="00953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«ягодки на тарелочке </w:t>
            </w:r>
            <w:proofErr w:type="spellStart"/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бумажн</w:t>
            </w:r>
            <w:proofErr w:type="spellEnd"/>
          </w:p>
        </w:tc>
        <w:tc>
          <w:tcPr>
            <w:tcW w:w="828" w:type="dxa"/>
          </w:tcPr>
          <w:p w14:paraId="3002D8EA" w14:textId="77777777" w:rsidR="009533C4" w:rsidRPr="00B13CD9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</w:tcPr>
          <w:p w14:paraId="7848634B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Беседа практическое задание</w:t>
            </w:r>
          </w:p>
        </w:tc>
        <w:tc>
          <w:tcPr>
            <w:tcW w:w="1605" w:type="dxa"/>
          </w:tcPr>
          <w:p w14:paraId="0C162FBB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Наблюдение выполнение заданий</w:t>
            </w:r>
          </w:p>
        </w:tc>
      </w:tr>
      <w:tr w:rsidR="009533C4" w:rsidRPr="009533C4" w14:paraId="6B9FE986" w14:textId="77777777" w:rsidTr="009533C4">
        <w:trPr>
          <w:jc w:val="center"/>
        </w:trPr>
        <w:tc>
          <w:tcPr>
            <w:tcW w:w="599" w:type="dxa"/>
          </w:tcPr>
          <w:p w14:paraId="7575930D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8" w:type="dxa"/>
          </w:tcPr>
          <w:p w14:paraId="3A975D13" w14:textId="784DD30F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5BDA6569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1" w:type="dxa"/>
          </w:tcPr>
          <w:p w14:paraId="6471603C" w14:textId="77777777" w:rsidR="009533C4" w:rsidRPr="009533C4" w:rsidRDefault="009533C4" w:rsidP="00953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Лепка «Овощи»</w:t>
            </w:r>
          </w:p>
        </w:tc>
        <w:tc>
          <w:tcPr>
            <w:tcW w:w="828" w:type="dxa"/>
          </w:tcPr>
          <w:p w14:paraId="6C85B7A2" w14:textId="77777777" w:rsidR="009533C4" w:rsidRPr="00B13CD9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</w:tcPr>
          <w:p w14:paraId="60E2B9E3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Беседа практическое задание</w:t>
            </w:r>
          </w:p>
        </w:tc>
        <w:tc>
          <w:tcPr>
            <w:tcW w:w="1605" w:type="dxa"/>
          </w:tcPr>
          <w:p w14:paraId="75021300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Наблюдение выполнение заданий</w:t>
            </w:r>
          </w:p>
        </w:tc>
      </w:tr>
      <w:tr w:rsidR="009533C4" w:rsidRPr="009533C4" w14:paraId="70E3A6A8" w14:textId="77777777" w:rsidTr="009533C4">
        <w:trPr>
          <w:jc w:val="center"/>
        </w:trPr>
        <w:tc>
          <w:tcPr>
            <w:tcW w:w="599" w:type="dxa"/>
          </w:tcPr>
          <w:p w14:paraId="70CEA3B3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8" w:type="dxa"/>
          </w:tcPr>
          <w:p w14:paraId="426B0B21" w14:textId="5CA6E72D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1F96C9A1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1" w:type="dxa"/>
          </w:tcPr>
          <w:p w14:paraId="76C1FAC1" w14:textId="77777777" w:rsidR="009533C4" w:rsidRPr="009533C4" w:rsidRDefault="009533C4" w:rsidP="00953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Рисование «веточка с яблоками» акварель</w:t>
            </w:r>
          </w:p>
        </w:tc>
        <w:tc>
          <w:tcPr>
            <w:tcW w:w="828" w:type="dxa"/>
          </w:tcPr>
          <w:p w14:paraId="0ABDB314" w14:textId="77777777" w:rsidR="009533C4" w:rsidRPr="00B13CD9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</w:tcPr>
          <w:p w14:paraId="2A8BCE93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Беседа практическое задание</w:t>
            </w:r>
          </w:p>
        </w:tc>
        <w:tc>
          <w:tcPr>
            <w:tcW w:w="1605" w:type="dxa"/>
          </w:tcPr>
          <w:p w14:paraId="50809BBE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Наблюдение выполнение заданий</w:t>
            </w:r>
          </w:p>
        </w:tc>
      </w:tr>
      <w:tr w:rsidR="009533C4" w:rsidRPr="009533C4" w14:paraId="174A4BFD" w14:textId="77777777" w:rsidTr="009533C4">
        <w:trPr>
          <w:jc w:val="center"/>
        </w:trPr>
        <w:tc>
          <w:tcPr>
            <w:tcW w:w="599" w:type="dxa"/>
          </w:tcPr>
          <w:p w14:paraId="687D64AE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708" w:type="dxa"/>
          </w:tcPr>
          <w:p w14:paraId="2D8C458C" w14:textId="09FF859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7954D9A2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1" w:type="dxa"/>
          </w:tcPr>
          <w:p w14:paraId="472E0A85" w14:textId="77777777" w:rsidR="009533C4" w:rsidRPr="009533C4" w:rsidRDefault="009533C4" w:rsidP="00953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Оригами «веселые листочки»</w:t>
            </w:r>
          </w:p>
        </w:tc>
        <w:tc>
          <w:tcPr>
            <w:tcW w:w="828" w:type="dxa"/>
          </w:tcPr>
          <w:p w14:paraId="4C567518" w14:textId="77777777" w:rsidR="009533C4" w:rsidRPr="00B13CD9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</w:tcPr>
          <w:p w14:paraId="2BD6FF53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Беседа практическое задание</w:t>
            </w:r>
          </w:p>
        </w:tc>
        <w:tc>
          <w:tcPr>
            <w:tcW w:w="1605" w:type="dxa"/>
          </w:tcPr>
          <w:p w14:paraId="720DD250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Наблюдение выполнение заданий</w:t>
            </w:r>
          </w:p>
        </w:tc>
      </w:tr>
      <w:tr w:rsidR="009533C4" w:rsidRPr="009533C4" w14:paraId="5782DD4C" w14:textId="77777777" w:rsidTr="009533C4">
        <w:trPr>
          <w:jc w:val="center"/>
        </w:trPr>
        <w:tc>
          <w:tcPr>
            <w:tcW w:w="599" w:type="dxa"/>
          </w:tcPr>
          <w:p w14:paraId="1851E561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8" w:type="dxa"/>
          </w:tcPr>
          <w:p w14:paraId="18D9841F" w14:textId="2AB495F9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6BAE507B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1" w:type="dxa"/>
          </w:tcPr>
          <w:p w14:paraId="195279DE" w14:textId="77777777" w:rsidR="009533C4" w:rsidRPr="009533C4" w:rsidRDefault="009533C4" w:rsidP="00953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Рисование «Насекомые» мелки</w:t>
            </w:r>
          </w:p>
        </w:tc>
        <w:tc>
          <w:tcPr>
            <w:tcW w:w="828" w:type="dxa"/>
          </w:tcPr>
          <w:p w14:paraId="0C1A04CE" w14:textId="77777777" w:rsidR="009533C4" w:rsidRPr="00B13CD9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</w:tcPr>
          <w:p w14:paraId="5D370D6E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Беседа практическое задание</w:t>
            </w:r>
          </w:p>
        </w:tc>
        <w:tc>
          <w:tcPr>
            <w:tcW w:w="1605" w:type="dxa"/>
          </w:tcPr>
          <w:p w14:paraId="240B1073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Наблюдение выполнение заданий</w:t>
            </w:r>
          </w:p>
        </w:tc>
      </w:tr>
      <w:tr w:rsidR="009533C4" w:rsidRPr="009533C4" w14:paraId="575A9A0D" w14:textId="77777777" w:rsidTr="009533C4">
        <w:trPr>
          <w:jc w:val="center"/>
        </w:trPr>
        <w:tc>
          <w:tcPr>
            <w:tcW w:w="599" w:type="dxa"/>
          </w:tcPr>
          <w:p w14:paraId="52709E6D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8" w:type="dxa"/>
          </w:tcPr>
          <w:p w14:paraId="0A42612F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2F96F4BC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1" w:type="dxa"/>
          </w:tcPr>
          <w:p w14:paraId="4D378DAA" w14:textId="77777777" w:rsidR="009533C4" w:rsidRPr="009533C4" w:rsidRDefault="009533C4" w:rsidP="00953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Рисование «черепашка» акварель</w:t>
            </w:r>
          </w:p>
        </w:tc>
        <w:tc>
          <w:tcPr>
            <w:tcW w:w="828" w:type="dxa"/>
          </w:tcPr>
          <w:p w14:paraId="67428387" w14:textId="77777777" w:rsidR="009533C4" w:rsidRPr="00B13CD9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</w:tcPr>
          <w:p w14:paraId="7DBCCAE6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Беседа практическое задание</w:t>
            </w:r>
          </w:p>
        </w:tc>
        <w:tc>
          <w:tcPr>
            <w:tcW w:w="1605" w:type="dxa"/>
          </w:tcPr>
          <w:p w14:paraId="4EC0D93B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Наблюдение выполнение заданий</w:t>
            </w:r>
          </w:p>
        </w:tc>
      </w:tr>
      <w:tr w:rsidR="009533C4" w:rsidRPr="009533C4" w14:paraId="07674114" w14:textId="77777777" w:rsidTr="009533C4">
        <w:trPr>
          <w:jc w:val="center"/>
        </w:trPr>
        <w:tc>
          <w:tcPr>
            <w:tcW w:w="599" w:type="dxa"/>
          </w:tcPr>
          <w:p w14:paraId="49D4DAF6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8" w:type="dxa"/>
          </w:tcPr>
          <w:p w14:paraId="05E0DAF9" w14:textId="6CEA3A0F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1E3D4080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1" w:type="dxa"/>
          </w:tcPr>
          <w:p w14:paraId="2EE03143" w14:textId="77777777" w:rsidR="009533C4" w:rsidRPr="009533C4" w:rsidRDefault="009533C4" w:rsidP="00953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Лепка «Лебеди»</w:t>
            </w:r>
          </w:p>
        </w:tc>
        <w:tc>
          <w:tcPr>
            <w:tcW w:w="828" w:type="dxa"/>
          </w:tcPr>
          <w:p w14:paraId="69CEAB1C" w14:textId="77777777" w:rsidR="009533C4" w:rsidRPr="00B13CD9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</w:tcPr>
          <w:p w14:paraId="38872DDC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Беседа практическое задание</w:t>
            </w:r>
          </w:p>
        </w:tc>
        <w:tc>
          <w:tcPr>
            <w:tcW w:w="1605" w:type="dxa"/>
          </w:tcPr>
          <w:p w14:paraId="34F71ED9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Наблюдение выполнение заданий</w:t>
            </w:r>
          </w:p>
        </w:tc>
      </w:tr>
      <w:tr w:rsidR="009533C4" w:rsidRPr="009533C4" w14:paraId="5A4EFE4D" w14:textId="77777777" w:rsidTr="009533C4">
        <w:trPr>
          <w:jc w:val="center"/>
        </w:trPr>
        <w:tc>
          <w:tcPr>
            <w:tcW w:w="599" w:type="dxa"/>
          </w:tcPr>
          <w:p w14:paraId="1F38525E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8" w:type="dxa"/>
          </w:tcPr>
          <w:p w14:paraId="4EBC992B" w14:textId="70C25206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344CE93A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1" w:type="dxa"/>
          </w:tcPr>
          <w:p w14:paraId="059C3169" w14:textId="77777777" w:rsidR="009533C4" w:rsidRPr="009533C4" w:rsidRDefault="009533C4" w:rsidP="00953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мелки </w:t>
            </w:r>
            <w:proofErr w:type="gramStart"/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« Кобра</w:t>
            </w:r>
            <w:proofErr w:type="gramEnd"/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» мелки</w:t>
            </w:r>
          </w:p>
        </w:tc>
        <w:tc>
          <w:tcPr>
            <w:tcW w:w="828" w:type="dxa"/>
          </w:tcPr>
          <w:p w14:paraId="54204CBB" w14:textId="77777777" w:rsidR="009533C4" w:rsidRPr="00B13CD9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</w:tcPr>
          <w:p w14:paraId="762C75A0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Беседа практическое задание</w:t>
            </w:r>
          </w:p>
        </w:tc>
        <w:tc>
          <w:tcPr>
            <w:tcW w:w="1605" w:type="dxa"/>
          </w:tcPr>
          <w:p w14:paraId="22A97735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Наблюдение выполнение заданий</w:t>
            </w:r>
          </w:p>
        </w:tc>
      </w:tr>
      <w:tr w:rsidR="009533C4" w:rsidRPr="009533C4" w14:paraId="077C7E8C" w14:textId="77777777" w:rsidTr="009533C4">
        <w:trPr>
          <w:jc w:val="center"/>
        </w:trPr>
        <w:tc>
          <w:tcPr>
            <w:tcW w:w="599" w:type="dxa"/>
          </w:tcPr>
          <w:p w14:paraId="237EA5D8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8" w:type="dxa"/>
          </w:tcPr>
          <w:p w14:paraId="4CAD0917" w14:textId="69D1A4B1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254284FC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1" w:type="dxa"/>
          </w:tcPr>
          <w:p w14:paraId="03F471EC" w14:textId="77777777" w:rsidR="009533C4" w:rsidRPr="009533C4" w:rsidRDefault="009533C4" w:rsidP="00953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Рисование «Обезьяна» акварель</w:t>
            </w:r>
          </w:p>
        </w:tc>
        <w:tc>
          <w:tcPr>
            <w:tcW w:w="828" w:type="dxa"/>
          </w:tcPr>
          <w:p w14:paraId="53C30AF4" w14:textId="77777777" w:rsidR="009533C4" w:rsidRPr="00B13CD9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</w:tcPr>
          <w:p w14:paraId="7C881086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Беседа практическое задание</w:t>
            </w:r>
          </w:p>
        </w:tc>
        <w:tc>
          <w:tcPr>
            <w:tcW w:w="1605" w:type="dxa"/>
          </w:tcPr>
          <w:p w14:paraId="0AEED560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Наблюдение выполнение заданий</w:t>
            </w:r>
          </w:p>
        </w:tc>
      </w:tr>
      <w:tr w:rsidR="009533C4" w:rsidRPr="009533C4" w14:paraId="2F25F09E" w14:textId="77777777" w:rsidTr="009533C4">
        <w:trPr>
          <w:jc w:val="center"/>
        </w:trPr>
        <w:tc>
          <w:tcPr>
            <w:tcW w:w="599" w:type="dxa"/>
          </w:tcPr>
          <w:p w14:paraId="4E0F7CF4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8" w:type="dxa"/>
          </w:tcPr>
          <w:p w14:paraId="43396A0B" w14:textId="2AA80586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0CA5F3D4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1" w:type="dxa"/>
          </w:tcPr>
          <w:p w14:paraId="5587B899" w14:textId="77777777" w:rsidR="009533C4" w:rsidRPr="009533C4" w:rsidRDefault="009533C4" w:rsidP="00953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Рисование «колобок»</w:t>
            </w:r>
          </w:p>
        </w:tc>
        <w:tc>
          <w:tcPr>
            <w:tcW w:w="828" w:type="dxa"/>
          </w:tcPr>
          <w:p w14:paraId="52C1A258" w14:textId="77777777" w:rsidR="009533C4" w:rsidRPr="00B13CD9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</w:tcPr>
          <w:p w14:paraId="697DDEDC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Беседа практическое задание</w:t>
            </w:r>
          </w:p>
        </w:tc>
        <w:tc>
          <w:tcPr>
            <w:tcW w:w="1605" w:type="dxa"/>
          </w:tcPr>
          <w:p w14:paraId="1CDB9669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Наблюдение выполнение заданий</w:t>
            </w:r>
          </w:p>
        </w:tc>
      </w:tr>
      <w:tr w:rsidR="009533C4" w:rsidRPr="009533C4" w14:paraId="412E4555" w14:textId="77777777" w:rsidTr="009533C4">
        <w:trPr>
          <w:jc w:val="center"/>
        </w:trPr>
        <w:tc>
          <w:tcPr>
            <w:tcW w:w="599" w:type="dxa"/>
          </w:tcPr>
          <w:p w14:paraId="5D8CB942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8" w:type="dxa"/>
          </w:tcPr>
          <w:p w14:paraId="7AAC0D56" w14:textId="0AE8BCC0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35889FD1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1" w:type="dxa"/>
          </w:tcPr>
          <w:p w14:paraId="5567ED44" w14:textId="77777777" w:rsidR="009533C4" w:rsidRPr="009533C4" w:rsidRDefault="009533C4" w:rsidP="00953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Лепка «Тигр»</w:t>
            </w:r>
          </w:p>
        </w:tc>
        <w:tc>
          <w:tcPr>
            <w:tcW w:w="828" w:type="dxa"/>
          </w:tcPr>
          <w:p w14:paraId="0F062977" w14:textId="77777777" w:rsidR="009533C4" w:rsidRPr="00B13CD9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</w:tcPr>
          <w:p w14:paraId="7A7172F3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Беседа практическое задание</w:t>
            </w:r>
          </w:p>
        </w:tc>
        <w:tc>
          <w:tcPr>
            <w:tcW w:w="1605" w:type="dxa"/>
          </w:tcPr>
          <w:p w14:paraId="6D53C15F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Наблюдение выполнение заданий</w:t>
            </w:r>
          </w:p>
        </w:tc>
      </w:tr>
      <w:tr w:rsidR="009533C4" w:rsidRPr="009533C4" w14:paraId="49DE1C6D" w14:textId="77777777" w:rsidTr="009533C4">
        <w:trPr>
          <w:jc w:val="center"/>
        </w:trPr>
        <w:tc>
          <w:tcPr>
            <w:tcW w:w="599" w:type="dxa"/>
          </w:tcPr>
          <w:p w14:paraId="2726B668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8" w:type="dxa"/>
          </w:tcPr>
          <w:p w14:paraId="1330762C" w14:textId="1D9DC7C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453226EA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1" w:type="dxa"/>
          </w:tcPr>
          <w:p w14:paraId="300BA9F0" w14:textId="77777777" w:rsidR="009533C4" w:rsidRPr="009533C4" w:rsidRDefault="009533C4" w:rsidP="00953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«Крокодил Гена» мелки </w:t>
            </w:r>
          </w:p>
        </w:tc>
        <w:tc>
          <w:tcPr>
            <w:tcW w:w="828" w:type="dxa"/>
          </w:tcPr>
          <w:p w14:paraId="4A83283D" w14:textId="77777777" w:rsidR="009533C4" w:rsidRPr="00B13CD9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</w:tcPr>
          <w:p w14:paraId="24AB9403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Беседа практическое задание</w:t>
            </w:r>
          </w:p>
        </w:tc>
        <w:tc>
          <w:tcPr>
            <w:tcW w:w="1605" w:type="dxa"/>
          </w:tcPr>
          <w:p w14:paraId="655A077C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Наблюдение выполнение заданий</w:t>
            </w:r>
          </w:p>
        </w:tc>
      </w:tr>
      <w:tr w:rsidR="009533C4" w:rsidRPr="009533C4" w14:paraId="69B144FC" w14:textId="77777777" w:rsidTr="009533C4">
        <w:trPr>
          <w:jc w:val="center"/>
        </w:trPr>
        <w:tc>
          <w:tcPr>
            <w:tcW w:w="599" w:type="dxa"/>
          </w:tcPr>
          <w:p w14:paraId="68F56F84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8" w:type="dxa"/>
          </w:tcPr>
          <w:p w14:paraId="2AC406B4" w14:textId="4905CF58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3D41E282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1" w:type="dxa"/>
          </w:tcPr>
          <w:p w14:paraId="239B7B22" w14:textId="77777777" w:rsidR="009533C4" w:rsidRPr="009533C4" w:rsidRDefault="009533C4" w:rsidP="00953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Рисование «Баба яга на ступне» акварель мелки</w:t>
            </w:r>
          </w:p>
        </w:tc>
        <w:tc>
          <w:tcPr>
            <w:tcW w:w="828" w:type="dxa"/>
          </w:tcPr>
          <w:p w14:paraId="1ECF7C07" w14:textId="77777777" w:rsidR="009533C4" w:rsidRPr="00B13CD9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</w:tcPr>
          <w:p w14:paraId="18D5E69F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Беседа практическое задание</w:t>
            </w:r>
          </w:p>
        </w:tc>
        <w:tc>
          <w:tcPr>
            <w:tcW w:w="1605" w:type="dxa"/>
          </w:tcPr>
          <w:p w14:paraId="60FD1F93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Наблюдение выполнение заданий</w:t>
            </w:r>
          </w:p>
        </w:tc>
      </w:tr>
      <w:tr w:rsidR="009533C4" w:rsidRPr="009533C4" w14:paraId="7D6F8EF4" w14:textId="77777777" w:rsidTr="009533C4">
        <w:trPr>
          <w:jc w:val="center"/>
        </w:trPr>
        <w:tc>
          <w:tcPr>
            <w:tcW w:w="599" w:type="dxa"/>
          </w:tcPr>
          <w:p w14:paraId="50B057AE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8" w:type="dxa"/>
          </w:tcPr>
          <w:p w14:paraId="182089C7" w14:textId="7EF049B1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3352496C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1" w:type="dxa"/>
          </w:tcPr>
          <w:p w14:paraId="76D77B90" w14:textId="77777777" w:rsidR="009533C4" w:rsidRPr="009533C4" w:rsidRDefault="009533C4" w:rsidP="00953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Лепка «Карлесон»</w:t>
            </w:r>
          </w:p>
        </w:tc>
        <w:tc>
          <w:tcPr>
            <w:tcW w:w="828" w:type="dxa"/>
          </w:tcPr>
          <w:p w14:paraId="43AC4085" w14:textId="77777777" w:rsidR="009533C4" w:rsidRPr="00B13CD9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</w:tcPr>
          <w:p w14:paraId="4233F5E0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Беседа практическое задание</w:t>
            </w:r>
          </w:p>
        </w:tc>
        <w:tc>
          <w:tcPr>
            <w:tcW w:w="1605" w:type="dxa"/>
          </w:tcPr>
          <w:p w14:paraId="5E6C57C2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Наблюдение выполнение заданий</w:t>
            </w:r>
          </w:p>
        </w:tc>
      </w:tr>
      <w:tr w:rsidR="009533C4" w:rsidRPr="009533C4" w14:paraId="7A87C5E4" w14:textId="77777777" w:rsidTr="009533C4">
        <w:trPr>
          <w:jc w:val="center"/>
        </w:trPr>
        <w:tc>
          <w:tcPr>
            <w:tcW w:w="599" w:type="dxa"/>
          </w:tcPr>
          <w:p w14:paraId="3BCC32E8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8" w:type="dxa"/>
          </w:tcPr>
          <w:p w14:paraId="23C9C952" w14:textId="63480CA0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0F3D1CDE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1" w:type="dxa"/>
          </w:tcPr>
          <w:p w14:paraId="36892E77" w14:textId="77777777" w:rsidR="009533C4" w:rsidRPr="009533C4" w:rsidRDefault="009533C4" w:rsidP="00953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Рисование «Чиполино» мелки</w:t>
            </w:r>
          </w:p>
        </w:tc>
        <w:tc>
          <w:tcPr>
            <w:tcW w:w="828" w:type="dxa"/>
          </w:tcPr>
          <w:p w14:paraId="47C85F73" w14:textId="77777777" w:rsidR="009533C4" w:rsidRPr="00B13CD9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</w:tcPr>
          <w:p w14:paraId="6D029EE8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Беседа практическое задание</w:t>
            </w:r>
          </w:p>
        </w:tc>
        <w:tc>
          <w:tcPr>
            <w:tcW w:w="1605" w:type="dxa"/>
          </w:tcPr>
          <w:p w14:paraId="18972C36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Наблюдение выполнение заданий</w:t>
            </w:r>
          </w:p>
        </w:tc>
      </w:tr>
      <w:tr w:rsidR="009533C4" w:rsidRPr="009533C4" w14:paraId="1D213DEF" w14:textId="77777777" w:rsidTr="009533C4">
        <w:trPr>
          <w:jc w:val="center"/>
        </w:trPr>
        <w:tc>
          <w:tcPr>
            <w:tcW w:w="599" w:type="dxa"/>
          </w:tcPr>
          <w:p w14:paraId="45BFB776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8" w:type="dxa"/>
          </w:tcPr>
          <w:p w14:paraId="66EDF89D" w14:textId="5E1943BE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52679B91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1" w:type="dxa"/>
          </w:tcPr>
          <w:p w14:paraId="6BC7DF2B" w14:textId="77777777" w:rsidR="009533C4" w:rsidRPr="009533C4" w:rsidRDefault="009533C4" w:rsidP="00953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Рисование «Сказка репка»</w:t>
            </w:r>
          </w:p>
        </w:tc>
        <w:tc>
          <w:tcPr>
            <w:tcW w:w="828" w:type="dxa"/>
          </w:tcPr>
          <w:p w14:paraId="6DC95820" w14:textId="77777777" w:rsidR="009533C4" w:rsidRPr="00B13CD9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</w:tcPr>
          <w:p w14:paraId="6046A5DB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Беседа практическое задание</w:t>
            </w:r>
          </w:p>
        </w:tc>
        <w:tc>
          <w:tcPr>
            <w:tcW w:w="1605" w:type="dxa"/>
          </w:tcPr>
          <w:p w14:paraId="1155A17F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Наблюдение выполнение заданий</w:t>
            </w:r>
          </w:p>
        </w:tc>
      </w:tr>
      <w:tr w:rsidR="009533C4" w:rsidRPr="009533C4" w14:paraId="3B0C92CF" w14:textId="77777777" w:rsidTr="009533C4">
        <w:trPr>
          <w:jc w:val="center"/>
        </w:trPr>
        <w:tc>
          <w:tcPr>
            <w:tcW w:w="599" w:type="dxa"/>
          </w:tcPr>
          <w:p w14:paraId="1F51C787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8" w:type="dxa"/>
          </w:tcPr>
          <w:p w14:paraId="1F604762" w14:textId="0A48C644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4B9F3D10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1" w:type="dxa"/>
          </w:tcPr>
          <w:p w14:paraId="36F66D13" w14:textId="77777777" w:rsidR="009533C4" w:rsidRPr="009533C4" w:rsidRDefault="009533C4" w:rsidP="00953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Лепка «три поросенка»</w:t>
            </w:r>
          </w:p>
        </w:tc>
        <w:tc>
          <w:tcPr>
            <w:tcW w:w="828" w:type="dxa"/>
          </w:tcPr>
          <w:p w14:paraId="26C338B6" w14:textId="77777777" w:rsidR="009533C4" w:rsidRPr="00B13CD9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</w:tcPr>
          <w:p w14:paraId="2A636A8C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Беседа практическое задание</w:t>
            </w:r>
          </w:p>
        </w:tc>
        <w:tc>
          <w:tcPr>
            <w:tcW w:w="1605" w:type="dxa"/>
          </w:tcPr>
          <w:p w14:paraId="42FB3AD3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Наблюдение выполнение заданий</w:t>
            </w:r>
          </w:p>
        </w:tc>
      </w:tr>
      <w:tr w:rsidR="009533C4" w:rsidRPr="009533C4" w14:paraId="1DDDD13A" w14:textId="77777777" w:rsidTr="009533C4">
        <w:trPr>
          <w:jc w:val="center"/>
        </w:trPr>
        <w:tc>
          <w:tcPr>
            <w:tcW w:w="599" w:type="dxa"/>
          </w:tcPr>
          <w:p w14:paraId="6C68E716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8" w:type="dxa"/>
          </w:tcPr>
          <w:p w14:paraId="0F7639AC" w14:textId="24EAC3F2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458F2691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1" w:type="dxa"/>
          </w:tcPr>
          <w:p w14:paraId="1FC77387" w14:textId="77777777" w:rsidR="009533C4" w:rsidRPr="009533C4" w:rsidRDefault="009533C4" w:rsidP="00953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Рисование зимний мостик акварель мелки</w:t>
            </w:r>
          </w:p>
        </w:tc>
        <w:tc>
          <w:tcPr>
            <w:tcW w:w="828" w:type="dxa"/>
          </w:tcPr>
          <w:p w14:paraId="41A7B645" w14:textId="77777777" w:rsidR="009533C4" w:rsidRPr="00B13CD9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</w:tcPr>
          <w:p w14:paraId="5A083FB2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Беседа практическое задание</w:t>
            </w:r>
          </w:p>
        </w:tc>
        <w:tc>
          <w:tcPr>
            <w:tcW w:w="1605" w:type="dxa"/>
          </w:tcPr>
          <w:p w14:paraId="09806636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Наблюдение выполнение заданий</w:t>
            </w:r>
          </w:p>
        </w:tc>
      </w:tr>
      <w:tr w:rsidR="009533C4" w:rsidRPr="009533C4" w14:paraId="3DD9560B" w14:textId="77777777" w:rsidTr="009533C4">
        <w:trPr>
          <w:jc w:val="center"/>
        </w:trPr>
        <w:tc>
          <w:tcPr>
            <w:tcW w:w="599" w:type="dxa"/>
          </w:tcPr>
          <w:p w14:paraId="61B06CF8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8" w:type="dxa"/>
          </w:tcPr>
          <w:p w14:paraId="48514A33" w14:textId="5D6BD8F4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719853C7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1" w:type="dxa"/>
          </w:tcPr>
          <w:p w14:paraId="7BD2DD8B" w14:textId="77777777" w:rsidR="009533C4" w:rsidRPr="009533C4" w:rsidRDefault="009533C4" w:rsidP="00953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 xml:space="preserve">Лепка </w:t>
            </w:r>
            <w:proofErr w:type="gramStart"/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« Буратино</w:t>
            </w:r>
            <w:proofErr w:type="gramEnd"/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28" w:type="dxa"/>
          </w:tcPr>
          <w:p w14:paraId="638A1F32" w14:textId="77777777" w:rsidR="009533C4" w:rsidRPr="00B13CD9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</w:tcPr>
          <w:p w14:paraId="44DBAB30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Беседа практическое задание</w:t>
            </w:r>
          </w:p>
        </w:tc>
        <w:tc>
          <w:tcPr>
            <w:tcW w:w="1605" w:type="dxa"/>
          </w:tcPr>
          <w:p w14:paraId="3A432B1A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Наблюдение выполнение заданий</w:t>
            </w:r>
          </w:p>
        </w:tc>
      </w:tr>
      <w:tr w:rsidR="009533C4" w:rsidRPr="009533C4" w14:paraId="63EAD1BE" w14:textId="77777777" w:rsidTr="009533C4">
        <w:trPr>
          <w:jc w:val="center"/>
        </w:trPr>
        <w:tc>
          <w:tcPr>
            <w:tcW w:w="599" w:type="dxa"/>
          </w:tcPr>
          <w:p w14:paraId="55C6B66B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8" w:type="dxa"/>
          </w:tcPr>
          <w:p w14:paraId="4350F938" w14:textId="0D6EF1C5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1475A4B9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1" w:type="dxa"/>
          </w:tcPr>
          <w:p w14:paraId="003D1CB6" w14:textId="77777777" w:rsidR="009533C4" w:rsidRPr="009533C4" w:rsidRDefault="009533C4" w:rsidP="00953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Оригами «Ежик с яблочком»</w:t>
            </w:r>
          </w:p>
        </w:tc>
        <w:tc>
          <w:tcPr>
            <w:tcW w:w="828" w:type="dxa"/>
          </w:tcPr>
          <w:p w14:paraId="43831AE1" w14:textId="77777777" w:rsidR="009533C4" w:rsidRPr="00B13CD9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</w:tcPr>
          <w:p w14:paraId="17AAFC63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Беседа практическое задание</w:t>
            </w:r>
          </w:p>
        </w:tc>
        <w:tc>
          <w:tcPr>
            <w:tcW w:w="1605" w:type="dxa"/>
          </w:tcPr>
          <w:p w14:paraId="15A1313E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Наблюдение выполнение заданий</w:t>
            </w:r>
          </w:p>
        </w:tc>
      </w:tr>
      <w:tr w:rsidR="009533C4" w:rsidRPr="009533C4" w14:paraId="03A53962" w14:textId="77777777" w:rsidTr="009533C4">
        <w:trPr>
          <w:jc w:val="center"/>
        </w:trPr>
        <w:tc>
          <w:tcPr>
            <w:tcW w:w="599" w:type="dxa"/>
          </w:tcPr>
          <w:p w14:paraId="427D4508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708" w:type="dxa"/>
          </w:tcPr>
          <w:p w14:paraId="5ACE2A08" w14:textId="743DBFF8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322F64DA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1" w:type="dxa"/>
          </w:tcPr>
          <w:p w14:paraId="5F3CC0E8" w14:textId="77777777" w:rsidR="009533C4" w:rsidRPr="009533C4" w:rsidRDefault="009533C4" w:rsidP="00953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Рисование  «</w:t>
            </w:r>
            <w:proofErr w:type="gramEnd"/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На день матери» акварель</w:t>
            </w:r>
          </w:p>
        </w:tc>
        <w:tc>
          <w:tcPr>
            <w:tcW w:w="828" w:type="dxa"/>
          </w:tcPr>
          <w:p w14:paraId="38C16996" w14:textId="77777777" w:rsidR="009533C4" w:rsidRPr="00B13CD9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</w:tcPr>
          <w:p w14:paraId="6EFC6925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Беседа практическое задание</w:t>
            </w:r>
          </w:p>
        </w:tc>
        <w:tc>
          <w:tcPr>
            <w:tcW w:w="1605" w:type="dxa"/>
          </w:tcPr>
          <w:p w14:paraId="645A9F7C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Наблюдение выполнение заданий</w:t>
            </w:r>
          </w:p>
        </w:tc>
      </w:tr>
      <w:tr w:rsidR="009533C4" w:rsidRPr="009533C4" w14:paraId="7B12AF4E" w14:textId="77777777" w:rsidTr="009533C4">
        <w:trPr>
          <w:jc w:val="center"/>
        </w:trPr>
        <w:tc>
          <w:tcPr>
            <w:tcW w:w="599" w:type="dxa"/>
          </w:tcPr>
          <w:p w14:paraId="74971634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8" w:type="dxa"/>
          </w:tcPr>
          <w:p w14:paraId="633BAC2B" w14:textId="7FFA9024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0348E164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1" w:type="dxa"/>
          </w:tcPr>
          <w:p w14:paraId="1DFB5ECB" w14:textId="77777777" w:rsidR="009533C4" w:rsidRPr="009533C4" w:rsidRDefault="009533C4" w:rsidP="00953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Рисование «дед мороз» гуашь</w:t>
            </w:r>
          </w:p>
        </w:tc>
        <w:tc>
          <w:tcPr>
            <w:tcW w:w="828" w:type="dxa"/>
          </w:tcPr>
          <w:p w14:paraId="4F7064B2" w14:textId="77777777" w:rsidR="009533C4" w:rsidRPr="00B13CD9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</w:tcPr>
          <w:p w14:paraId="25D3CE11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Беседа практическое задание</w:t>
            </w:r>
          </w:p>
        </w:tc>
        <w:tc>
          <w:tcPr>
            <w:tcW w:w="1605" w:type="dxa"/>
          </w:tcPr>
          <w:p w14:paraId="49952E01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Наблюдение выполнение заданий</w:t>
            </w:r>
          </w:p>
        </w:tc>
      </w:tr>
      <w:tr w:rsidR="009533C4" w:rsidRPr="009533C4" w14:paraId="77662608" w14:textId="77777777" w:rsidTr="009533C4">
        <w:trPr>
          <w:jc w:val="center"/>
        </w:trPr>
        <w:tc>
          <w:tcPr>
            <w:tcW w:w="599" w:type="dxa"/>
          </w:tcPr>
          <w:p w14:paraId="16DC4677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8" w:type="dxa"/>
          </w:tcPr>
          <w:p w14:paraId="1B87F1EA" w14:textId="4A78A971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495857B4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1" w:type="dxa"/>
          </w:tcPr>
          <w:p w14:paraId="5D2968FC" w14:textId="77777777" w:rsidR="009533C4" w:rsidRPr="009533C4" w:rsidRDefault="009533C4" w:rsidP="00953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Оригами  «</w:t>
            </w:r>
            <w:proofErr w:type="gramEnd"/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новогодний носочек»</w:t>
            </w:r>
          </w:p>
        </w:tc>
        <w:tc>
          <w:tcPr>
            <w:tcW w:w="828" w:type="dxa"/>
          </w:tcPr>
          <w:p w14:paraId="18AD6829" w14:textId="77777777" w:rsidR="009533C4" w:rsidRPr="00B13CD9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</w:tcPr>
          <w:p w14:paraId="4F81B3DA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Беседа практическое задание</w:t>
            </w:r>
          </w:p>
        </w:tc>
        <w:tc>
          <w:tcPr>
            <w:tcW w:w="1605" w:type="dxa"/>
          </w:tcPr>
          <w:p w14:paraId="3DDD8C8F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Наблюдение выполнение заданий</w:t>
            </w:r>
          </w:p>
        </w:tc>
      </w:tr>
      <w:tr w:rsidR="009533C4" w:rsidRPr="009533C4" w14:paraId="7596BB66" w14:textId="77777777" w:rsidTr="009533C4">
        <w:trPr>
          <w:jc w:val="center"/>
        </w:trPr>
        <w:tc>
          <w:tcPr>
            <w:tcW w:w="599" w:type="dxa"/>
          </w:tcPr>
          <w:p w14:paraId="24CE0A2D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8" w:type="dxa"/>
          </w:tcPr>
          <w:p w14:paraId="0F693133" w14:textId="1209315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519124A1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1" w:type="dxa"/>
          </w:tcPr>
          <w:p w14:paraId="483709AE" w14:textId="77777777" w:rsidR="009533C4" w:rsidRPr="009533C4" w:rsidRDefault="009533C4" w:rsidP="00953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елочка с подарками </w:t>
            </w:r>
            <w:proofErr w:type="gramStart"/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мелки  акварель</w:t>
            </w:r>
            <w:proofErr w:type="gramEnd"/>
          </w:p>
        </w:tc>
        <w:tc>
          <w:tcPr>
            <w:tcW w:w="828" w:type="dxa"/>
          </w:tcPr>
          <w:p w14:paraId="027B4636" w14:textId="77777777" w:rsidR="009533C4" w:rsidRPr="00B13CD9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</w:tcPr>
          <w:p w14:paraId="4E412B9B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Беседа практическое задание</w:t>
            </w:r>
          </w:p>
        </w:tc>
        <w:tc>
          <w:tcPr>
            <w:tcW w:w="1605" w:type="dxa"/>
          </w:tcPr>
          <w:p w14:paraId="3532B6AC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Наблюдение выполнение заданий</w:t>
            </w:r>
          </w:p>
        </w:tc>
      </w:tr>
      <w:tr w:rsidR="009533C4" w:rsidRPr="009533C4" w14:paraId="0F373CD1" w14:textId="77777777" w:rsidTr="009533C4">
        <w:trPr>
          <w:jc w:val="center"/>
        </w:trPr>
        <w:tc>
          <w:tcPr>
            <w:tcW w:w="599" w:type="dxa"/>
          </w:tcPr>
          <w:p w14:paraId="32A02CDE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8" w:type="dxa"/>
          </w:tcPr>
          <w:p w14:paraId="45E62161" w14:textId="05B68F8E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289B7330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1" w:type="dxa"/>
          </w:tcPr>
          <w:p w14:paraId="6E9EAFF5" w14:textId="77777777" w:rsidR="009533C4" w:rsidRPr="009533C4" w:rsidRDefault="009533C4" w:rsidP="00953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Рисование «домики в лесу» акварель</w:t>
            </w:r>
          </w:p>
        </w:tc>
        <w:tc>
          <w:tcPr>
            <w:tcW w:w="828" w:type="dxa"/>
          </w:tcPr>
          <w:p w14:paraId="58D13AB2" w14:textId="77777777" w:rsidR="009533C4" w:rsidRPr="00B13CD9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</w:tcPr>
          <w:p w14:paraId="6DC59FB2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Беседа практическое задание</w:t>
            </w:r>
          </w:p>
        </w:tc>
        <w:tc>
          <w:tcPr>
            <w:tcW w:w="1605" w:type="dxa"/>
          </w:tcPr>
          <w:p w14:paraId="518C521E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Наблюдение выполнение заданий</w:t>
            </w:r>
          </w:p>
        </w:tc>
      </w:tr>
      <w:tr w:rsidR="009533C4" w:rsidRPr="009533C4" w14:paraId="544ADDF0" w14:textId="77777777" w:rsidTr="009533C4">
        <w:trPr>
          <w:jc w:val="center"/>
        </w:trPr>
        <w:tc>
          <w:tcPr>
            <w:tcW w:w="599" w:type="dxa"/>
          </w:tcPr>
          <w:p w14:paraId="5524D153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8" w:type="dxa"/>
          </w:tcPr>
          <w:p w14:paraId="007F4E39" w14:textId="47ADEFDC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2EE897DB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1" w:type="dxa"/>
          </w:tcPr>
          <w:p w14:paraId="2C167A69" w14:textId="77777777" w:rsidR="009533C4" w:rsidRPr="009533C4" w:rsidRDefault="009533C4" w:rsidP="00953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Лепка «Паровозик»</w:t>
            </w:r>
          </w:p>
        </w:tc>
        <w:tc>
          <w:tcPr>
            <w:tcW w:w="828" w:type="dxa"/>
          </w:tcPr>
          <w:p w14:paraId="7562E8EB" w14:textId="77777777" w:rsidR="009533C4" w:rsidRPr="00B13CD9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</w:tcPr>
          <w:p w14:paraId="6E8E6E9A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Беседа практическое задание</w:t>
            </w:r>
          </w:p>
        </w:tc>
        <w:tc>
          <w:tcPr>
            <w:tcW w:w="1605" w:type="dxa"/>
          </w:tcPr>
          <w:p w14:paraId="6935E97A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Наблюдение выполнение заданий</w:t>
            </w:r>
          </w:p>
        </w:tc>
      </w:tr>
      <w:tr w:rsidR="009533C4" w:rsidRPr="009533C4" w14:paraId="2BAE7FC0" w14:textId="77777777" w:rsidTr="009533C4">
        <w:trPr>
          <w:jc w:val="center"/>
        </w:trPr>
        <w:tc>
          <w:tcPr>
            <w:tcW w:w="599" w:type="dxa"/>
          </w:tcPr>
          <w:p w14:paraId="57311A40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8" w:type="dxa"/>
          </w:tcPr>
          <w:p w14:paraId="11C8EFD4" w14:textId="76D7AA61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64A5650A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1" w:type="dxa"/>
          </w:tcPr>
          <w:p w14:paraId="38222659" w14:textId="77777777" w:rsidR="009533C4" w:rsidRPr="009533C4" w:rsidRDefault="009533C4" w:rsidP="00953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Рисование «сову фломастерами</w:t>
            </w:r>
          </w:p>
        </w:tc>
        <w:tc>
          <w:tcPr>
            <w:tcW w:w="828" w:type="dxa"/>
          </w:tcPr>
          <w:p w14:paraId="1125E586" w14:textId="77777777" w:rsidR="009533C4" w:rsidRPr="00B13CD9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</w:tcPr>
          <w:p w14:paraId="75E2FA34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Беседа практическое задание</w:t>
            </w:r>
          </w:p>
        </w:tc>
        <w:tc>
          <w:tcPr>
            <w:tcW w:w="1605" w:type="dxa"/>
          </w:tcPr>
          <w:p w14:paraId="1FA58365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Наблюдение выполнение заданий</w:t>
            </w:r>
          </w:p>
        </w:tc>
      </w:tr>
      <w:tr w:rsidR="009533C4" w:rsidRPr="009533C4" w14:paraId="55CB5254" w14:textId="77777777" w:rsidTr="009533C4">
        <w:trPr>
          <w:jc w:val="center"/>
        </w:trPr>
        <w:tc>
          <w:tcPr>
            <w:tcW w:w="599" w:type="dxa"/>
          </w:tcPr>
          <w:p w14:paraId="6067BC38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08" w:type="dxa"/>
          </w:tcPr>
          <w:p w14:paraId="06AC9786" w14:textId="4AB034D0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263DA7BA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1" w:type="dxa"/>
          </w:tcPr>
          <w:p w14:paraId="26585F51" w14:textId="77777777" w:rsidR="009533C4" w:rsidRPr="009533C4" w:rsidRDefault="009533C4" w:rsidP="00953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«Новогодние игрушки» гуашь </w:t>
            </w:r>
          </w:p>
        </w:tc>
        <w:tc>
          <w:tcPr>
            <w:tcW w:w="828" w:type="dxa"/>
          </w:tcPr>
          <w:p w14:paraId="274D6A9D" w14:textId="77777777" w:rsidR="009533C4" w:rsidRPr="00B13CD9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</w:tcPr>
          <w:p w14:paraId="5FFFC7C0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Беседа практическое задание</w:t>
            </w:r>
          </w:p>
        </w:tc>
        <w:tc>
          <w:tcPr>
            <w:tcW w:w="1605" w:type="dxa"/>
          </w:tcPr>
          <w:p w14:paraId="729EEBDC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Наблюдение выполнение заданий</w:t>
            </w:r>
          </w:p>
        </w:tc>
      </w:tr>
      <w:tr w:rsidR="009533C4" w:rsidRPr="009533C4" w14:paraId="63324F39" w14:textId="77777777" w:rsidTr="009533C4">
        <w:trPr>
          <w:jc w:val="center"/>
        </w:trPr>
        <w:tc>
          <w:tcPr>
            <w:tcW w:w="599" w:type="dxa"/>
          </w:tcPr>
          <w:p w14:paraId="742240A5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08" w:type="dxa"/>
          </w:tcPr>
          <w:p w14:paraId="6116FBDE" w14:textId="64E6E6DA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49C94C4A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1" w:type="dxa"/>
          </w:tcPr>
          <w:p w14:paraId="4A808827" w14:textId="77777777" w:rsidR="009533C4" w:rsidRPr="009533C4" w:rsidRDefault="009533C4" w:rsidP="00953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  <w:proofErr w:type="gramStart"/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« снеговик</w:t>
            </w:r>
            <w:proofErr w:type="gramEnd"/>
            <w:r w:rsidRPr="009533C4">
              <w:rPr>
                <w:rFonts w:ascii="Times New Roman" w:hAnsi="Times New Roman" w:cs="Times New Roman"/>
                <w:sz w:val="24"/>
                <w:szCs w:val="24"/>
              </w:rPr>
              <w:t xml:space="preserve"> «акварель</w:t>
            </w:r>
          </w:p>
        </w:tc>
        <w:tc>
          <w:tcPr>
            <w:tcW w:w="828" w:type="dxa"/>
          </w:tcPr>
          <w:p w14:paraId="3FF40EC5" w14:textId="77777777" w:rsidR="009533C4" w:rsidRPr="00B13CD9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</w:tcPr>
          <w:p w14:paraId="10E763CD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Беседа практическое задание</w:t>
            </w:r>
          </w:p>
        </w:tc>
        <w:tc>
          <w:tcPr>
            <w:tcW w:w="1605" w:type="dxa"/>
          </w:tcPr>
          <w:p w14:paraId="17EC66D9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Наблюдение выполнение заданий</w:t>
            </w:r>
          </w:p>
        </w:tc>
      </w:tr>
      <w:tr w:rsidR="009533C4" w:rsidRPr="009533C4" w14:paraId="11A1760D" w14:textId="77777777" w:rsidTr="009533C4">
        <w:trPr>
          <w:jc w:val="center"/>
        </w:trPr>
        <w:tc>
          <w:tcPr>
            <w:tcW w:w="599" w:type="dxa"/>
          </w:tcPr>
          <w:p w14:paraId="1C1626FC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08" w:type="dxa"/>
          </w:tcPr>
          <w:p w14:paraId="18E24CE5" w14:textId="09332A7E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3CAC9B46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1" w:type="dxa"/>
          </w:tcPr>
          <w:p w14:paraId="44CD9B1B" w14:textId="77777777" w:rsidR="009533C4" w:rsidRPr="009533C4" w:rsidRDefault="009533C4" w:rsidP="00953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 xml:space="preserve">Лепка </w:t>
            </w:r>
            <w:proofErr w:type="gramStart"/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« гномик</w:t>
            </w:r>
            <w:proofErr w:type="gramEnd"/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28" w:type="dxa"/>
          </w:tcPr>
          <w:p w14:paraId="1EC42A03" w14:textId="77777777" w:rsidR="009533C4" w:rsidRPr="00B13CD9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</w:tcPr>
          <w:p w14:paraId="668C6857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Беседа практическое задание</w:t>
            </w:r>
          </w:p>
        </w:tc>
        <w:tc>
          <w:tcPr>
            <w:tcW w:w="1605" w:type="dxa"/>
          </w:tcPr>
          <w:p w14:paraId="338BB4BD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Наблюдение выполнение заданий</w:t>
            </w:r>
          </w:p>
        </w:tc>
      </w:tr>
      <w:tr w:rsidR="009533C4" w:rsidRPr="009533C4" w14:paraId="019266B3" w14:textId="77777777" w:rsidTr="009533C4">
        <w:trPr>
          <w:jc w:val="center"/>
        </w:trPr>
        <w:tc>
          <w:tcPr>
            <w:tcW w:w="599" w:type="dxa"/>
          </w:tcPr>
          <w:p w14:paraId="7A3A9DD2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8" w:type="dxa"/>
          </w:tcPr>
          <w:p w14:paraId="35C57DF8" w14:textId="0AF1C9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747E7685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1" w:type="dxa"/>
          </w:tcPr>
          <w:p w14:paraId="3295CDF2" w14:textId="77777777" w:rsidR="009533C4" w:rsidRPr="009533C4" w:rsidRDefault="009533C4" w:rsidP="00953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Оригами  медведь</w:t>
            </w:r>
            <w:proofErr w:type="gramEnd"/>
            <w:r w:rsidRPr="009533C4">
              <w:rPr>
                <w:rFonts w:ascii="Times New Roman" w:hAnsi="Times New Roman" w:cs="Times New Roman"/>
                <w:sz w:val="24"/>
                <w:szCs w:val="24"/>
              </w:rPr>
              <w:t xml:space="preserve"> на льдине</w:t>
            </w:r>
          </w:p>
        </w:tc>
        <w:tc>
          <w:tcPr>
            <w:tcW w:w="828" w:type="dxa"/>
          </w:tcPr>
          <w:p w14:paraId="380A79AF" w14:textId="77777777" w:rsidR="009533C4" w:rsidRPr="00B13CD9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</w:tcPr>
          <w:p w14:paraId="04EAEDF8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Беседа практическое задание</w:t>
            </w:r>
          </w:p>
        </w:tc>
        <w:tc>
          <w:tcPr>
            <w:tcW w:w="1605" w:type="dxa"/>
          </w:tcPr>
          <w:p w14:paraId="43B7E9D5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Наблюдение выполнение заданий</w:t>
            </w:r>
          </w:p>
        </w:tc>
      </w:tr>
      <w:tr w:rsidR="009533C4" w:rsidRPr="009533C4" w14:paraId="76469DFA" w14:textId="77777777" w:rsidTr="009533C4">
        <w:trPr>
          <w:jc w:val="center"/>
        </w:trPr>
        <w:tc>
          <w:tcPr>
            <w:tcW w:w="599" w:type="dxa"/>
          </w:tcPr>
          <w:p w14:paraId="687A9E17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08" w:type="dxa"/>
          </w:tcPr>
          <w:p w14:paraId="430FD9FC" w14:textId="78CA9BB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522A60A1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1" w:type="dxa"/>
          </w:tcPr>
          <w:p w14:paraId="3EC9D04A" w14:textId="77777777" w:rsidR="009533C4" w:rsidRPr="009533C4" w:rsidRDefault="009533C4" w:rsidP="00953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Рисование роспись Городец гуашь</w:t>
            </w:r>
          </w:p>
        </w:tc>
        <w:tc>
          <w:tcPr>
            <w:tcW w:w="828" w:type="dxa"/>
          </w:tcPr>
          <w:p w14:paraId="5F486B84" w14:textId="77777777" w:rsidR="009533C4" w:rsidRPr="00B13CD9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</w:tcPr>
          <w:p w14:paraId="78518F7A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Беседа практическое задание</w:t>
            </w:r>
          </w:p>
        </w:tc>
        <w:tc>
          <w:tcPr>
            <w:tcW w:w="1605" w:type="dxa"/>
          </w:tcPr>
          <w:p w14:paraId="6BFA2411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Наблюдение выполнение заданий</w:t>
            </w:r>
          </w:p>
        </w:tc>
      </w:tr>
      <w:tr w:rsidR="009533C4" w:rsidRPr="009533C4" w14:paraId="23082CFA" w14:textId="77777777" w:rsidTr="009533C4">
        <w:trPr>
          <w:jc w:val="center"/>
        </w:trPr>
        <w:tc>
          <w:tcPr>
            <w:tcW w:w="599" w:type="dxa"/>
          </w:tcPr>
          <w:p w14:paraId="0E277F20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08" w:type="dxa"/>
          </w:tcPr>
          <w:p w14:paraId="1C44B97B" w14:textId="0FC4B23F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138C68C5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1" w:type="dxa"/>
          </w:tcPr>
          <w:p w14:paraId="0C9C132E" w14:textId="77777777" w:rsidR="009533C4" w:rsidRPr="009533C4" w:rsidRDefault="009533C4" w:rsidP="00953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Лепка «</w:t>
            </w:r>
            <w:proofErr w:type="spellStart"/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28" w:type="dxa"/>
          </w:tcPr>
          <w:p w14:paraId="5A98755F" w14:textId="77777777" w:rsidR="009533C4" w:rsidRPr="00B13CD9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</w:tcPr>
          <w:p w14:paraId="25DB970E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Беседа практическое задание</w:t>
            </w:r>
          </w:p>
        </w:tc>
        <w:tc>
          <w:tcPr>
            <w:tcW w:w="1605" w:type="dxa"/>
          </w:tcPr>
          <w:p w14:paraId="743EA9E2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Наблюдение выполнение заданий</w:t>
            </w:r>
          </w:p>
        </w:tc>
      </w:tr>
      <w:tr w:rsidR="009533C4" w:rsidRPr="009533C4" w14:paraId="361115BA" w14:textId="77777777" w:rsidTr="009533C4">
        <w:trPr>
          <w:jc w:val="center"/>
        </w:trPr>
        <w:tc>
          <w:tcPr>
            <w:tcW w:w="599" w:type="dxa"/>
          </w:tcPr>
          <w:p w14:paraId="0BB23FA0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708" w:type="dxa"/>
          </w:tcPr>
          <w:p w14:paraId="503F9792" w14:textId="07F6CA9F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32A68997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1" w:type="dxa"/>
          </w:tcPr>
          <w:p w14:paraId="39F93F9F" w14:textId="77777777" w:rsidR="009533C4" w:rsidRPr="009533C4" w:rsidRDefault="009533C4" w:rsidP="00953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Рисование «два весёлых гуся» гуашь</w:t>
            </w:r>
          </w:p>
        </w:tc>
        <w:tc>
          <w:tcPr>
            <w:tcW w:w="828" w:type="dxa"/>
          </w:tcPr>
          <w:p w14:paraId="2A0A8178" w14:textId="77777777" w:rsidR="009533C4" w:rsidRPr="00B13CD9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</w:tcPr>
          <w:p w14:paraId="70158FBD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Беседа практическое задание</w:t>
            </w:r>
          </w:p>
        </w:tc>
        <w:tc>
          <w:tcPr>
            <w:tcW w:w="1605" w:type="dxa"/>
          </w:tcPr>
          <w:p w14:paraId="063839E1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Наблюдение выполнение заданий</w:t>
            </w:r>
          </w:p>
        </w:tc>
      </w:tr>
      <w:tr w:rsidR="009533C4" w:rsidRPr="009533C4" w14:paraId="6B4FC351" w14:textId="77777777" w:rsidTr="009533C4">
        <w:trPr>
          <w:jc w:val="center"/>
        </w:trPr>
        <w:tc>
          <w:tcPr>
            <w:tcW w:w="599" w:type="dxa"/>
          </w:tcPr>
          <w:p w14:paraId="487B41C2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708" w:type="dxa"/>
          </w:tcPr>
          <w:p w14:paraId="3B968A5D" w14:textId="21C7DDED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1946F84A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1" w:type="dxa"/>
          </w:tcPr>
          <w:p w14:paraId="52AFF4F1" w14:textId="77777777" w:rsidR="009533C4" w:rsidRPr="009533C4" w:rsidRDefault="009533C4" w:rsidP="00953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Рисование мелки «Домик на курьях ножках»</w:t>
            </w:r>
          </w:p>
        </w:tc>
        <w:tc>
          <w:tcPr>
            <w:tcW w:w="828" w:type="dxa"/>
          </w:tcPr>
          <w:p w14:paraId="43549505" w14:textId="77777777" w:rsidR="009533C4" w:rsidRPr="00B13CD9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</w:tcPr>
          <w:p w14:paraId="1EE5C7FF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Беседа практическое задание</w:t>
            </w:r>
          </w:p>
        </w:tc>
        <w:tc>
          <w:tcPr>
            <w:tcW w:w="1605" w:type="dxa"/>
          </w:tcPr>
          <w:p w14:paraId="703639AE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Наблюдение выполнение заданий</w:t>
            </w:r>
          </w:p>
        </w:tc>
      </w:tr>
      <w:tr w:rsidR="009533C4" w:rsidRPr="009533C4" w14:paraId="5BA18539" w14:textId="77777777" w:rsidTr="009533C4">
        <w:trPr>
          <w:jc w:val="center"/>
        </w:trPr>
        <w:tc>
          <w:tcPr>
            <w:tcW w:w="599" w:type="dxa"/>
          </w:tcPr>
          <w:p w14:paraId="6E04E50C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708" w:type="dxa"/>
          </w:tcPr>
          <w:p w14:paraId="4CD3E97B" w14:textId="0B998E5D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78B0F1B7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1" w:type="dxa"/>
          </w:tcPr>
          <w:p w14:paraId="3735F81C" w14:textId="77777777" w:rsidR="009533C4" w:rsidRPr="009533C4" w:rsidRDefault="009533C4" w:rsidP="00953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Лепка «веселые пчёлки</w:t>
            </w:r>
          </w:p>
        </w:tc>
        <w:tc>
          <w:tcPr>
            <w:tcW w:w="828" w:type="dxa"/>
          </w:tcPr>
          <w:p w14:paraId="2C7C231D" w14:textId="77777777" w:rsidR="009533C4" w:rsidRPr="00B13CD9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</w:tcPr>
          <w:p w14:paraId="315BDA51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Беседа практическое задание</w:t>
            </w:r>
          </w:p>
        </w:tc>
        <w:tc>
          <w:tcPr>
            <w:tcW w:w="1605" w:type="dxa"/>
          </w:tcPr>
          <w:p w14:paraId="2BD3138B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Наблюдение выполнение заданий</w:t>
            </w:r>
          </w:p>
        </w:tc>
      </w:tr>
      <w:tr w:rsidR="009533C4" w:rsidRPr="009533C4" w14:paraId="438B40FA" w14:textId="77777777" w:rsidTr="009533C4">
        <w:trPr>
          <w:jc w:val="center"/>
        </w:trPr>
        <w:tc>
          <w:tcPr>
            <w:tcW w:w="599" w:type="dxa"/>
          </w:tcPr>
          <w:p w14:paraId="5E80D1B8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08" w:type="dxa"/>
          </w:tcPr>
          <w:p w14:paraId="0EFA5CE8" w14:textId="1CF74148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35CAFAB0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1" w:type="dxa"/>
          </w:tcPr>
          <w:p w14:paraId="46FFF393" w14:textId="77777777" w:rsidR="009533C4" w:rsidRPr="009533C4" w:rsidRDefault="009533C4" w:rsidP="00953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Рисование птички мелки акварель</w:t>
            </w:r>
          </w:p>
        </w:tc>
        <w:tc>
          <w:tcPr>
            <w:tcW w:w="828" w:type="dxa"/>
          </w:tcPr>
          <w:p w14:paraId="64302CBC" w14:textId="77777777" w:rsidR="009533C4" w:rsidRPr="00B13CD9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</w:tcPr>
          <w:p w14:paraId="27311C70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Беседа практическое задание</w:t>
            </w:r>
          </w:p>
        </w:tc>
        <w:tc>
          <w:tcPr>
            <w:tcW w:w="1605" w:type="dxa"/>
          </w:tcPr>
          <w:p w14:paraId="221CBCFF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Наблюдение выполнение заданий</w:t>
            </w:r>
          </w:p>
        </w:tc>
      </w:tr>
      <w:tr w:rsidR="009533C4" w:rsidRPr="009533C4" w14:paraId="7DF36D58" w14:textId="77777777" w:rsidTr="009533C4">
        <w:trPr>
          <w:jc w:val="center"/>
        </w:trPr>
        <w:tc>
          <w:tcPr>
            <w:tcW w:w="599" w:type="dxa"/>
          </w:tcPr>
          <w:p w14:paraId="50489574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1708" w:type="dxa"/>
          </w:tcPr>
          <w:p w14:paraId="0B9A6CCB" w14:textId="5490232C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3E4C5F91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1" w:type="dxa"/>
          </w:tcPr>
          <w:p w14:paraId="12FB23E2" w14:textId="77777777" w:rsidR="009533C4" w:rsidRPr="009533C4" w:rsidRDefault="009533C4" w:rsidP="00953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Рисование «носорог гуашь</w:t>
            </w:r>
          </w:p>
        </w:tc>
        <w:tc>
          <w:tcPr>
            <w:tcW w:w="828" w:type="dxa"/>
          </w:tcPr>
          <w:p w14:paraId="479C3F49" w14:textId="77777777" w:rsidR="009533C4" w:rsidRPr="00B13CD9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</w:tcPr>
          <w:p w14:paraId="5034B779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Беседа практическое задание</w:t>
            </w:r>
          </w:p>
        </w:tc>
        <w:tc>
          <w:tcPr>
            <w:tcW w:w="1605" w:type="dxa"/>
          </w:tcPr>
          <w:p w14:paraId="116F82A3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Наблюдение выполнение заданий</w:t>
            </w:r>
          </w:p>
        </w:tc>
      </w:tr>
      <w:tr w:rsidR="009533C4" w:rsidRPr="009533C4" w14:paraId="64FBAC76" w14:textId="77777777" w:rsidTr="009533C4">
        <w:trPr>
          <w:jc w:val="center"/>
        </w:trPr>
        <w:tc>
          <w:tcPr>
            <w:tcW w:w="599" w:type="dxa"/>
          </w:tcPr>
          <w:p w14:paraId="7EB6C9C4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708" w:type="dxa"/>
          </w:tcPr>
          <w:p w14:paraId="45676DB2" w14:textId="38A23BC8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2BE82B7E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1" w:type="dxa"/>
          </w:tcPr>
          <w:p w14:paraId="04D954D9" w14:textId="77777777" w:rsidR="009533C4" w:rsidRPr="009533C4" w:rsidRDefault="009533C4" w:rsidP="00953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Рисование мишка игрушка разноцветная «мелки</w:t>
            </w:r>
          </w:p>
        </w:tc>
        <w:tc>
          <w:tcPr>
            <w:tcW w:w="828" w:type="dxa"/>
          </w:tcPr>
          <w:p w14:paraId="2098B4AB" w14:textId="77777777" w:rsidR="009533C4" w:rsidRPr="00B13CD9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</w:tcPr>
          <w:p w14:paraId="1D57C191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Беседа практическое задание</w:t>
            </w:r>
          </w:p>
        </w:tc>
        <w:tc>
          <w:tcPr>
            <w:tcW w:w="1605" w:type="dxa"/>
          </w:tcPr>
          <w:p w14:paraId="4AA9890E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Наблюдение выполнение заданий</w:t>
            </w:r>
          </w:p>
        </w:tc>
      </w:tr>
      <w:tr w:rsidR="009533C4" w:rsidRPr="009533C4" w14:paraId="68691168" w14:textId="77777777" w:rsidTr="009533C4">
        <w:trPr>
          <w:jc w:val="center"/>
        </w:trPr>
        <w:tc>
          <w:tcPr>
            <w:tcW w:w="599" w:type="dxa"/>
          </w:tcPr>
          <w:p w14:paraId="2614048F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08" w:type="dxa"/>
          </w:tcPr>
          <w:p w14:paraId="68FFA5AF" w14:textId="42DC379B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32840C35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1" w:type="dxa"/>
          </w:tcPr>
          <w:p w14:paraId="0ED51ABC" w14:textId="77777777" w:rsidR="009533C4" w:rsidRPr="009533C4" w:rsidRDefault="009533C4" w:rsidP="00953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Лепка «Моя семья»</w:t>
            </w:r>
          </w:p>
        </w:tc>
        <w:tc>
          <w:tcPr>
            <w:tcW w:w="828" w:type="dxa"/>
          </w:tcPr>
          <w:p w14:paraId="206F4ABB" w14:textId="77777777" w:rsidR="009533C4" w:rsidRPr="00B13CD9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</w:tcPr>
          <w:p w14:paraId="6892B6C2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Беседа практическое задание</w:t>
            </w:r>
          </w:p>
        </w:tc>
        <w:tc>
          <w:tcPr>
            <w:tcW w:w="1605" w:type="dxa"/>
          </w:tcPr>
          <w:p w14:paraId="5F7A0D9C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Наблюдение выполнение заданий</w:t>
            </w:r>
          </w:p>
        </w:tc>
      </w:tr>
      <w:tr w:rsidR="009533C4" w:rsidRPr="009533C4" w14:paraId="23D79B26" w14:textId="77777777" w:rsidTr="009533C4">
        <w:trPr>
          <w:jc w:val="center"/>
        </w:trPr>
        <w:tc>
          <w:tcPr>
            <w:tcW w:w="599" w:type="dxa"/>
          </w:tcPr>
          <w:p w14:paraId="21CDA6AA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708" w:type="dxa"/>
          </w:tcPr>
          <w:p w14:paraId="697F801A" w14:textId="154E07E2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5B625610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1" w:type="dxa"/>
          </w:tcPr>
          <w:p w14:paraId="668C7DE0" w14:textId="77777777" w:rsidR="009533C4" w:rsidRPr="009533C4" w:rsidRDefault="009533C4" w:rsidP="00953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Рисование «радуга» акварель</w:t>
            </w:r>
          </w:p>
        </w:tc>
        <w:tc>
          <w:tcPr>
            <w:tcW w:w="828" w:type="dxa"/>
          </w:tcPr>
          <w:p w14:paraId="36C5E0F4" w14:textId="77777777" w:rsidR="009533C4" w:rsidRPr="00B13CD9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</w:tcPr>
          <w:p w14:paraId="6053BDAA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Беседа практическое задание</w:t>
            </w:r>
          </w:p>
        </w:tc>
        <w:tc>
          <w:tcPr>
            <w:tcW w:w="1605" w:type="dxa"/>
          </w:tcPr>
          <w:p w14:paraId="07A01879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Наблюдение выполнение заданий</w:t>
            </w:r>
          </w:p>
        </w:tc>
      </w:tr>
      <w:tr w:rsidR="009533C4" w:rsidRPr="009533C4" w14:paraId="5EEFA43C" w14:textId="77777777" w:rsidTr="009533C4">
        <w:trPr>
          <w:jc w:val="center"/>
        </w:trPr>
        <w:tc>
          <w:tcPr>
            <w:tcW w:w="599" w:type="dxa"/>
          </w:tcPr>
          <w:p w14:paraId="2167B555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08" w:type="dxa"/>
          </w:tcPr>
          <w:p w14:paraId="22A43E05" w14:textId="6D912305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11EC0BE1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1" w:type="dxa"/>
          </w:tcPr>
          <w:p w14:paraId="279063D9" w14:textId="77777777" w:rsidR="009533C4" w:rsidRPr="009533C4" w:rsidRDefault="009533C4" w:rsidP="00953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Лепка «Единорог»</w:t>
            </w:r>
          </w:p>
        </w:tc>
        <w:tc>
          <w:tcPr>
            <w:tcW w:w="828" w:type="dxa"/>
          </w:tcPr>
          <w:p w14:paraId="69533CA5" w14:textId="77777777" w:rsidR="009533C4" w:rsidRPr="00B13CD9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</w:tcPr>
          <w:p w14:paraId="394A645A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Беседа практическое задание</w:t>
            </w:r>
          </w:p>
        </w:tc>
        <w:tc>
          <w:tcPr>
            <w:tcW w:w="1605" w:type="dxa"/>
          </w:tcPr>
          <w:p w14:paraId="75F8A570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Наблюдение выполнение заданий</w:t>
            </w:r>
          </w:p>
        </w:tc>
      </w:tr>
      <w:tr w:rsidR="009533C4" w:rsidRPr="009533C4" w14:paraId="392AFB17" w14:textId="77777777" w:rsidTr="009533C4">
        <w:trPr>
          <w:jc w:val="center"/>
        </w:trPr>
        <w:tc>
          <w:tcPr>
            <w:tcW w:w="599" w:type="dxa"/>
          </w:tcPr>
          <w:p w14:paraId="2A7C7707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708" w:type="dxa"/>
          </w:tcPr>
          <w:p w14:paraId="03EF0A3C" w14:textId="73F96050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0468463D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1" w:type="dxa"/>
          </w:tcPr>
          <w:p w14:paraId="2F5B4C9B" w14:textId="77777777" w:rsidR="009533C4" w:rsidRPr="009533C4" w:rsidRDefault="009533C4" w:rsidP="00953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Рисование миньон гуашь</w:t>
            </w:r>
          </w:p>
        </w:tc>
        <w:tc>
          <w:tcPr>
            <w:tcW w:w="828" w:type="dxa"/>
          </w:tcPr>
          <w:p w14:paraId="5C96A3DC" w14:textId="77777777" w:rsidR="009533C4" w:rsidRPr="00B13CD9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</w:tcPr>
          <w:p w14:paraId="1A1908B0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Беседа практическое задание</w:t>
            </w:r>
          </w:p>
        </w:tc>
        <w:tc>
          <w:tcPr>
            <w:tcW w:w="1605" w:type="dxa"/>
          </w:tcPr>
          <w:p w14:paraId="4D6F12A4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Наблюдение выполнение заданий</w:t>
            </w:r>
          </w:p>
        </w:tc>
      </w:tr>
      <w:tr w:rsidR="009533C4" w:rsidRPr="009533C4" w14:paraId="45CDA2D0" w14:textId="77777777" w:rsidTr="009533C4">
        <w:trPr>
          <w:jc w:val="center"/>
        </w:trPr>
        <w:tc>
          <w:tcPr>
            <w:tcW w:w="599" w:type="dxa"/>
          </w:tcPr>
          <w:p w14:paraId="40EF6F35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708" w:type="dxa"/>
          </w:tcPr>
          <w:p w14:paraId="3C8A1387" w14:textId="40F0D3AD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181C02A1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1" w:type="dxa"/>
          </w:tcPr>
          <w:p w14:paraId="059D9323" w14:textId="77777777" w:rsidR="009533C4" w:rsidRPr="009533C4" w:rsidRDefault="009533C4" w:rsidP="00953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Открытка на 14 февраля</w:t>
            </w:r>
          </w:p>
        </w:tc>
        <w:tc>
          <w:tcPr>
            <w:tcW w:w="828" w:type="dxa"/>
          </w:tcPr>
          <w:p w14:paraId="0922657C" w14:textId="77777777" w:rsidR="009533C4" w:rsidRPr="00B13CD9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</w:tcPr>
          <w:p w14:paraId="079BE944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Беседа практическое задание</w:t>
            </w:r>
          </w:p>
        </w:tc>
        <w:tc>
          <w:tcPr>
            <w:tcW w:w="1605" w:type="dxa"/>
          </w:tcPr>
          <w:p w14:paraId="0350976B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Наблюдение выполнение заданий</w:t>
            </w:r>
          </w:p>
        </w:tc>
      </w:tr>
      <w:tr w:rsidR="009533C4" w:rsidRPr="009533C4" w14:paraId="2969EC29" w14:textId="77777777" w:rsidTr="009533C4">
        <w:trPr>
          <w:jc w:val="center"/>
        </w:trPr>
        <w:tc>
          <w:tcPr>
            <w:tcW w:w="599" w:type="dxa"/>
          </w:tcPr>
          <w:p w14:paraId="7CEBCF37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708" w:type="dxa"/>
          </w:tcPr>
          <w:p w14:paraId="7D797706" w14:textId="71F55C00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37D81FBC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1" w:type="dxa"/>
          </w:tcPr>
          <w:p w14:paraId="79464131" w14:textId="77777777" w:rsidR="009533C4" w:rsidRPr="009533C4" w:rsidRDefault="009533C4" w:rsidP="00953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  <w:proofErr w:type="spellStart"/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Лунтик</w:t>
            </w:r>
            <w:proofErr w:type="spellEnd"/>
            <w:r w:rsidRPr="009533C4">
              <w:rPr>
                <w:rFonts w:ascii="Times New Roman" w:hAnsi="Times New Roman" w:cs="Times New Roman"/>
                <w:sz w:val="24"/>
                <w:szCs w:val="24"/>
              </w:rPr>
              <w:t xml:space="preserve"> акварель</w:t>
            </w:r>
          </w:p>
        </w:tc>
        <w:tc>
          <w:tcPr>
            <w:tcW w:w="828" w:type="dxa"/>
          </w:tcPr>
          <w:p w14:paraId="173FE319" w14:textId="77777777" w:rsidR="009533C4" w:rsidRPr="00B13CD9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</w:tcPr>
          <w:p w14:paraId="08F7F7F3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Беседа практическое задание</w:t>
            </w:r>
          </w:p>
        </w:tc>
        <w:tc>
          <w:tcPr>
            <w:tcW w:w="1605" w:type="dxa"/>
          </w:tcPr>
          <w:p w14:paraId="2BEFCBCB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Наблюдение выполнение заданий</w:t>
            </w:r>
          </w:p>
        </w:tc>
      </w:tr>
      <w:tr w:rsidR="009533C4" w:rsidRPr="009533C4" w14:paraId="296F94AB" w14:textId="77777777" w:rsidTr="009533C4">
        <w:trPr>
          <w:jc w:val="center"/>
        </w:trPr>
        <w:tc>
          <w:tcPr>
            <w:tcW w:w="599" w:type="dxa"/>
          </w:tcPr>
          <w:p w14:paraId="5F95AA53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708" w:type="dxa"/>
          </w:tcPr>
          <w:p w14:paraId="0BB40C4B" w14:textId="6CD76921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1548606E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1" w:type="dxa"/>
          </w:tcPr>
          <w:p w14:paraId="14A824DE" w14:textId="77777777" w:rsidR="009533C4" w:rsidRPr="009533C4" w:rsidRDefault="009533C4" w:rsidP="00953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Открытка к 23 февраля</w:t>
            </w:r>
          </w:p>
        </w:tc>
        <w:tc>
          <w:tcPr>
            <w:tcW w:w="828" w:type="dxa"/>
          </w:tcPr>
          <w:p w14:paraId="119B2860" w14:textId="77777777" w:rsidR="009533C4" w:rsidRPr="00B13CD9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</w:tcPr>
          <w:p w14:paraId="0868A88B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Беседа практическое задание</w:t>
            </w:r>
          </w:p>
        </w:tc>
        <w:tc>
          <w:tcPr>
            <w:tcW w:w="1605" w:type="dxa"/>
          </w:tcPr>
          <w:p w14:paraId="3216A2C8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Наблюдение выполнение заданий</w:t>
            </w:r>
          </w:p>
        </w:tc>
      </w:tr>
      <w:tr w:rsidR="009533C4" w:rsidRPr="009533C4" w14:paraId="411722D6" w14:textId="77777777" w:rsidTr="009533C4">
        <w:trPr>
          <w:jc w:val="center"/>
        </w:trPr>
        <w:tc>
          <w:tcPr>
            <w:tcW w:w="599" w:type="dxa"/>
          </w:tcPr>
          <w:p w14:paraId="38A73EEF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08" w:type="dxa"/>
          </w:tcPr>
          <w:p w14:paraId="0326365D" w14:textId="1EE8FE04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6C003199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1" w:type="dxa"/>
          </w:tcPr>
          <w:p w14:paraId="5E7BB40B" w14:textId="77777777" w:rsidR="009533C4" w:rsidRPr="009533C4" w:rsidRDefault="009533C4" w:rsidP="00953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Рисование мелки «Три кота»</w:t>
            </w:r>
          </w:p>
        </w:tc>
        <w:tc>
          <w:tcPr>
            <w:tcW w:w="828" w:type="dxa"/>
          </w:tcPr>
          <w:p w14:paraId="4AB6E555" w14:textId="77777777" w:rsidR="009533C4" w:rsidRPr="00B13CD9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</w:tcPr>
          <w:p w14:paraId="6588D7D3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Беседа практическое задание</w:t>
            </w:r>
          </w:p>
        </w:tc>
        <w:tc>
          <w:tcPr>
            <w:tcW w:w="1605" w:type="dxa"/>
          </w:tcPr>
          <w:p w14:paraId="4DCCB3B6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Наблюдение выполнение заданий</w:t>
            </w:r>
          </w:p>
        </w:tc>
      </w:tr>
      <w:tr w:rsidR="009533C4" w:rsidRPr="009533C4" w14:paraId="4EF70784" w14:textId="77777777" w:rsidTr="009533C4">
        <w:trPr>
          <w:jc w:val="center"/>
        </w:trPr>
        <w:tc>
          <w:tcPr>
            <w:tcW w:w="599" w:type="dxa"/>
          </w:tcPr>
          <w:p w14:paraId="2FA03DCA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708" w:type="dxa"/>
          </w:tcPr>
          <w:p w14:paraId="316F4440" w14:textId="6B65B000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149A2B3C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1" w:type="dxa"/>
          </w:tcPr>
          <w:p w14:paraId="79796A6B" w14:textId="77777777" w:rsidR="009533C4" w:rsidRPr="009533C4" w:rsidRDefault="009533C4" w:rsidP="00953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 xml:space="preserve">Лепка </w:t>
            </w:r>
            <w:proofErr w:type="gramStart"/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« Паук</w:t>
            </w:r>
            <w:proofErr w:type="gramEnd"/>
            <w:r w:rsidRPr="009533C4">
              <w:rPr>
                <w:rFonts w:ascii="Times New Roman" w:hAnsi="Times New Roman" w:cs="Times New Roman"/>
                <w:sz w:val="24"/>
                <w:szCs w:val="24"/>
              </w:rPr>
              <w:t xml:space="preserve"> и паутина»</w:t>
            </w:r>
          </w:p>
        </w:tc>
        <w:tc>
          <w:tcPr>
            <w:tcW w:w="828" w:type="dxa"/>
          </w:tcPr>
          <w:p w14:paraId="41F491F8" w14:textId="77777777" w:rsidR="009533C4" w:rsidRPr="00B13CD9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</w:tcPr>
          <w:p w14:paraId="5E909DC0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Беседа практическое задание</w:t>
            </w:r>
          </w:p>
        </w:tc>
        <w:tc>
          <w:tcPr>
            <w:tcW w:w="1605" w:type="dxa"/>
          </w:tcPr>
          <w:p w14:paraId="6D00B39A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Наблюдение выполнение заданий</w:t>
            </w:r>
          </w:p>
        </w:tc>
      </w:tr>
      <w:tr w:rsidR="009533C4" w:rsidRPr="009533C4" w14:paraId="7C8D6536" w14:textId="77777777" w:rsidTr="009533C4">
        <w:trPr>
          <w:jc w:val="center"/>
        </w:trPr>
        <w:tc>
          <w:tcPr>
            <w:tcW w:w="599" w:type="dxa"/>
          </w:tcPr>
          <w:p w14:paraId="75E8346F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708" w:type="dxa"/>
          </w:tcPr>
          <w:p w14:paraId="68306C39" w14:textId="371DD3F5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24B4C81C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1" w:type="dxa"/>
          </w:tcPr>
          <w:p w14:paraId="466DA83F" w14:textId="77777777" w:rsidR="009533C4" w:rsidRPr="009533C4" w:rsidRDefault="009533C4" w:rsidP="00953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«петушок» </w:t>
            </w:r>
          </w:p>
        </w:tc>
        <w:tc>
          <w:tcPr>
            <w:tcW w:w="828" w:type="dxa"/>
          </w:tcPr>
          <w:p w14:paraId="77DC5D10" w14:textId="77777777" w:rsidR="009533C4" w:rsidRPr="00B13CD9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</w:tcPr>
          <w:p w14:paraId="5BEB2965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Беседа практическое задание</w:t>
            </w:r>
          </w:p>
        </w:tc>
        <w:tc>
          <w:tcPr>
            <w:tcW w:w="1605" w:type="dxa"/>
          </w:tcPr>
          <w:p w14:paraId="679FE7D3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Наблюдение выполнение заданий</w:t>
            </w:r>
          </w:p>
        </w:tc>
      </w:tr>
      <w:tr w:rsidR="009533C4" w:rsidRPr="009533C4" w14:paraId="16705C60" w14:textId="77777777" w:rsidTr="009533C4">
        <w:trPr>
          <w:jc w:val="center"/>
        </w:trPr>
        <w:tc>
          <w:tcPr>
            <w:tcW w:w="599" w:type="dxa"/>
          </w:tcPr>
          <w:p w14:paraId="5770C778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708" w:type="dxa"/>
          </w:tcPr>
          <w:p w14:paraId="1CA1345E" w14:textId="0E591D79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6F62B198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1" w:type="dxa"/>
          </w:tcPr>
          <w:p w14:paraId="3843FDF2" w14:textId="77777777" w:rsidR="009533C4" w:rsidRPr="009533C4" w:rsidRDefault="009533C4" w:rsidP="00953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Открытка к 8 марта</w:t>
            </w:r>
          </w:p>
        </w:tc>
        <w:tc>
          <w:tcPr>
            <w:tcW w:w="828" w:type="dxa"/>
          </w:tcPr>
          <w:p w14:paraId="2371EBC8" w14:textId="77777777" w:rsidR="009533C4" w:rsidRPr="00B13CD9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</w:tcPr>
          <w:p w14:paraId="646F1A57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Беседа практическое задание</w:t>
            </w:r>
          </w:p>
        </w:tc>
        <w:tc>
          <w:tcPr>
            <w:tcW w:w="1605" w:type="dxa"/>
          </w:tcPr>
          <w:p w14:paraId="15526EC6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Наблюдение выполнение заданий</w:t>
            </w:r>
          </w:p>
        </w:tc>
      </w:tr>
      <w:tr w:rsidR="009533C4" w:rsidRPr="009533C4" w14:paraId="25AB4A20" w14:textId="77777777" w:rsidTr="009533C4">
        <w:trPr>
          <w:jc w:val="center"/>
        </w:trPr>
        <w:tc>
          <w:tcPr>
            <w:tcW w:w="599" w:type="dxa"/>
          </w:tcPr>
          <w:p w14:paraId="6F949C6C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708" w:type="dxa"/>
          </w:tcPr>
          <w:p w14:paraId="3341DB5D" w14:textId="0BCC58AB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008949A5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1" w:type="dxa"/>
          </w:tcPr>
          <w:p w14:paraId="2DDADDAA" w14:textId="77777777" w:rsidR="009533C4" w:rsidRPr="009533C4" w:rsidRDefault="009533C4" w:rsidP="00953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Рисование «Стрекоза» мелки</w:t>
            </w:r>
          </w:p>
        </w:tc>
        <w:tc>
          <w:tcPr>
            <w:tcW w:w="828" w:type="dxa"/>
          </w:tcPr>
          <w:p w14:paraId="4076885E" w14:textId="77777777" w:rsidR="009533C4" w:rsidRPr="00B13CD9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</w:tcPr>
          <w:p w14:paraId="1E5A59AD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Беседа практическое задание</w:t>
            </w:r>
          </w:p>
        </w:tc>
        <w:tc>
          <w:tcPr>
            <w:tcW w:w="1605" w:type="dxa"/>
          </w:tcPr>
          <w:p w14:paraId="0B2F03A3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Наблюдение выполнение заданий</w:t>
            </w:r>
          </w:p>
        </w:tc>
      </w:tr>
      <w:tr w:rsidR="009533C4" w:rsidRPr="009533C4" w14:paraId="4A83F502" w14:textId="77777777" w:rsidTr="009533C4">
        <w:trPr>
          <w:jc w:val="center"/>
        </w:trPr>
        <w:tc>
          <w:tcPr>
            <w:tcW w:w="599" w:type="dxa"/>
          </w:tcPr>
          <w:p w14:paraId="37477329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708" w:type="dxa"/>
          </w:tcPr>
          <w:p w14:paraId="4B19B4F3" w14:textId="397243F4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343FABF0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1" w:type="dxa"/>
          </w:tcPr>
          <w:p w14:paraId="09B3F1FA" w14:textId="77777777" w:rsidR="009533C4" w:rsidRPr="009533C4" w:rsidRDefault="009533C4" w:rsidP="00953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Лепка «расписные тарелочки мимоза</w:t>
            </w:r>
          </w:p>
        </w:tc>
        <w:tc>
          <w:tcPr>
            <w:tcW w:w="828" w:type="dxa"/>
          </w:tcPr>
          <w:p w14:paraId="5756CADA" w14:textId="77777777" w:rsidR="009533C4" w:rsidRPr="00B13CD9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</w:tcPr>
          <w:p w14:paraId="37B0EE87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Беседа практическое задание</w:t>
            </w:r>
          </w:p>
        </w:tc>
        <w:tc>
          <w:tcPr>
            <w:tcW w:w="1605" w:type="dxa"/>
          </w:tcPr>
          <w:p w14:paraId="19BB8903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Наблюдение выполнение заданий</w:t>
            </w:r>
          </w:p>
        </w:tc>
      </w:tr>
      <w:tr w:rsidR="009533C4" w:rsidRPr="009533C4" w14:paraId="0F32AD59" w14:textId="77777777" w:rsidTr="009533C4">
        <w:trPr>
          <w:jc w:val="center"/>
        </w:trPr>
        <w:tc>
          <w:tcPr>
            <w:tcW w:w="599" w:type="dxa"/>
          </w:tcPr>
          <w:p w14:paraId="435B1B0D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708" w:type="dxa"/>
          </w:tcPr>
          <w:p w14:paraId="1929ACF3" w14:textId="6FA5CB71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6EDC96FA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1" w:type="dxa"/>
          </w:tcPr>
          <w:p w14:paraId="1F98F793" w14:textId="77777777" w:rsidR="009533C4" w:rsidRPr="009533C4" w:rsidRDefault="009533C4" w:rsidP="00953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Рисование «сакура» акварель мелки</w:t>
            </w:r>
          </w:p>
        </w:tc>
        <w:tc>
          <w:tcPr>
            <w:tcW w:w="828" w:type="dxa"/>
          </w:tcPr>
          <w:p w14:paraId="4A5E7487" w14:textId="77777777" w:rsidR="009533C4" w:rsidRPr="00B13CD9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</w:tcPr>
          <w:p w14:paraId="24A94CBD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Беседа практическое задание</w:t>
            </w:r>
          </w:p>
        </w:tc>
        <w:tc>
          <w:tcPr>
            <w:tcW w:w="1605" w:type="dxa"/>
          </w:tcPr>
          <w:p w14:paraId="0DF1C581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Наблюдение выполнение заданий</w:t>
            </w:r>
          </w:p>
        </w:tc>
      </w:tr>
      <w:tr w:rsidR="009533C4" w:rsidRPr="009533C4" w14:paraId="6F614828" w14:textId="77777777" w:rsidTr="009533C4">
        <w:trPr>
          <w:jc w:val="center"/>
        </w:trPr>
        <w:tc>
          <w:tcPr>
            <w:tcW w:w="599" w:type="dxa"/>
          </w:tcPr>
          <w:p w14:paraId="2630EDC0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1708" w:type="dxa"/>
          </w:tcPr>
          <w:p w14:paraId="3E1D9DFD" w14:textId="467AAC28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1142D871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1" w:type="dxa"/>
          </w:tcPr>
          <w:p w14:paraId="4C761F3F" w14:textId="77777777" w:rsidR="009533C4" w:rsidRPr="009533C4" w:rsidRDefault="009533C4" w:rsidP="00953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Рисование «вини пух и мед» мелки</w:t>
            </w:r>
          </w:p>
        </w:tc>
        <w:tc>
          <w:tcPr>
            <w:tcW w:w="828" w:type="dxa"/>
          </w:tcPr>
          <w:p w14:paraId="6A999691" w14:textId="77777777" w:rsidR="009533C4" w:rsidRPr="00B13CD9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</w:tcPr>
          <w:p w14:paraId="21321AFC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Беседа практическое задание</w:t>
            </w:r>
          </w:p>
        </w:tc>
        <w:tc>
          <w:tcPr>
            <w:tcW w:w="1605" w:type="dxa"/>
          </w:tcPr>
          <w:p w14:paraId="1A41F504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Наблюдение выполнение заданий</w:t>
            </w:r>
          </w:p>
        </w:tc>
      </w:tr>
      <w:tr w:rsidR="009533C4" w:rsidRPr="009533C4" w14:paraId="1E5A1F84" w14:textId="77777777" w:rsidTr="009533C4">
        <w:trPr>
          <w:jc w:val="center"/>
        </w:trPr>
        <w:tc>
          <w:tcPr>
            <w:tcW w:w="599" w:type="dxa"/>
          </w:tcPr>
          <w:p w14:paraId="021A1F18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708" w:type="dxa"/>
          </w:tcPr>
          <w:p w14:paraId="3F27993C" w14:textId="6B2B48FB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6D2E7182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1" w:type="dxa"/>
          </w:tcPr>
          <w:p w14:paraId="29C5697C" w14:textId="77777777" w:rsidR="009533C4" w:rsidRPr="009533C4" w:rsidRDefault="009533C4" w:rsidP="00953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Рисование «подснежники» мелки</w:t>
            </w:r>
          </w:p>
        </w:tc>
        <w:tc>
          <w:tcPr>
            <w:tcW w:w="828" w:type="dxa"/>
          </w:tcPr>
          <w:p w14:paraId="156C8B32" w14:textId="77777777" w:rsidR="009533C4" w:rsidRPr="00B13CD9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</w:tcPr>
          <w:p w14:paraId="0024CC25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Беседа практическое задание</w:t>
            </w:r>
          </w:p>
        </w:tc>
        <w:tc>
          <w:tcPr>
            <w:tcW w:w="1605" w:type="dxa"/>
          </w:tcPr>
          <w:p w14:paraId="1EB845CA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Наблюдение выполнение заданий</w:t>
            </w:r>
          </w:p>
        </w:tc>
      </w:tr>
      <w:tr w:rsidR="009533C4" w:rsidRPr="009533C4" w14:paraId="4DFBFAE0" w14:textId="77777777" w:rsidTr="009533C4">
        <w:trPr>
          <w:jc w:val="center"/>
        </w:trPr>
        <w:tc>
          <w:tcPr>
            <w:tcW w:w="599" w:type="dxa"/>
          </w:tcPr>
          <w:p w14:paraId="0277D79C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708" w:type="dxa"/>
          </w:tcPr>
          <w:p w14:paraId="4A97282E" w14:textId="769BA5D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23ED4282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1" w:type="dxa"/>
          </w:tcPr>
          <w:p w14:paraId="601D3EE1" w14:textId="77777777" w:rsidR="009533C4" w:rsidRPr="009533C4" w:rsidRDefault="009533C4" w:rsidP="00953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Оригами «первые цветы маки</w:t>
            </w:r>
          </w:p>
        </w:tc>
        <w:tc>
          <w:tcPr>
            <w:tcW w:w="828" w:type="dxa"/>
          </w:tcPr>
          <w:p w14:paraId="5D022CC8" w14:textId="77777777" w:rsidR="009533C4" w:rsidRPr="00B13CD9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</w:tcPr>
          <w:p w14:paraId="377CD5D7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Беседа практическое задание</w:t>
            </w:r>
          </w:p>
        </w:tc>
        <w:tc>
          <w:tcPr>
            <w:tcW w:w="1605" w:type="dxa"/>
          </w:tcPr>
          <w:p w14:paraId="4B246322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Наблюдение выполнение заданий</w:t>
            </w:r>
          </w:p>
        </w:tc>
      </w:tr>
      <w:tr w:rsidR="009533C4" w:rsidRPr="009533C4" w14:paraId="7CE69C86" w14:textId="77777777" w:rsidTr="009533C4">
        <w:trPr>
          <w:jc w:val="center"/>
        </w:trPr>
        <w:tc>
          <w:tcPr>
            <w:tcW w:w="599" w:type="dxa"/>
          </w:tcPr>
          <w:p w14:paraId="56D42FF3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708" w:type="dxa"/>
          </w:tcPr>
          <w:p w14:paraId="25406F8C" w14:textId="4C360F3B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34040169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1" w:type="dxa"/>
          </w:tcPr>
          <w:p w14:paraId="18B6F1CA" w14:textId="77777777" w:rsidR="009533C4" w:rsidRPr="009533C4" w:rsidRDefault="009533C4" w:rsidP="00953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Рисование «белочка на ветке» гуашь</w:t>
            </w:r>
          </w:p>
        </w:tc>
        <w:tc>
          <w:tcPr>
            <w:tcW w:w="828" w:type="dxa"/>
          </w:tcPr>
          <w:p w14:paraId="3D66814A" w14:textId="77777777" w:rsidR="009533C4" w:rsidRPr="00B13CD9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</w:tcPr>
          <w:p w14:paraId="207AC27C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Беседа практическое задание</w:t>
            </w:r>
          </w:p>
        </w:tc>
        <w:tc>
          <w:tcPr>
            <w:tcW w:w="1605" w:type="dxa"/>
          </w:tcPr>
          <w:p w14:paraId="2083D748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Наблюдение выполнение заданий</w:t>
            </w:r>
          </w:p>
        </w:tc>
      </w:tr>
      <w:tr w:rsidR="009533C4" w:rsidRPr="009533C4" w14:paraId="267FF04F" w14:textId="77777777" w:rsidTr="009533C4">
        <w:trPr>
          <w:jc w:val="center"/>
        </w:trPr>
        <w:tc>
          <w:tcPr>
            <w:tcW w:w="599" w:type="dxa"/>
          </w:tcPr>
          <w:p w14:paraId="360FC9CD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708" w:type="dxa"/>
          </w:tcPr>
          <w:p w14:paraId="16BD8089" w14:textId="50F33A73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7EF8D10C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1" w:type="dxa"/>
          </w:tcPr>
          <w:p w14:paraId="2A78ABED" w14:textId="77777777" w:rsidR="009533C4" w:rsidRPr="009533C4" w:rsidRDefault="009533C4" w:rsidP="00953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Рисование  «</w:t>
            </w:r>
            <w:proofErr w:type="spellStart"/>
            <w:proofErr w:type="gramEnd"/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Шрэк</w:t>
            </w:r>
            <w:proofErr w:type="spellEnd"/>
            <w:r w:rsidRPr="009533C4">
              <w:rPr>
                <w:rFonts w:ascii="Times New Roman" w:hAnsi="Times New Roman" w:cs="Times New Roman"/>
                <w:sz w:val="24"/>
                <w:szCs w:val="24"/>
              </w:rPr>
              <w:t xml:space="preserve"> гуашь</w:t>
            </w:r>
          </w:p>
        </w:tc>
        <w:tc>
          <w:tcPr>
            <w:tcW w:w="828" w:type="dxa"/>
          </w:tcPr>
          <w:p w14:paraId="72687298" w14:textId="77777777" w:rsidR="009533C4" w:rsidRPr="00B13CD9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</w:tcPr>
          <w:p w14:paraId="2C0126B5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Беседа практическое задание</w:t>
            </w:r>
          </w:p>
        </w:tc>
        <w:tc>
          <w:tcPr>
            <w:tcW w:w="1605" w:type="dxa"/>
          </w:tcPr>
          <w:p w14:paraId="4336C066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Наблюдение выполнение заданий</w:t>
            </w:r>
          </w:p>
        </w:tc>
      </w:tr>
      <w:tr w:rsidR="009533C4" w:rsidRPr="009533C4" w14:paraId="1FC1C626" w14:textId="77777777" w:rsidTr="009533C4">
        <w:trPr>
          <w:jc w:val="center"/>
        </w:trPr>
        <w:tc>
          <w:tcPr>
            <w:tcW w:w="599" w:type="dxa"/>
          </w:tcPr>
          <w:p w14:paraId="1532C5B8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708" w:type="dxa"/>
          </w:tcPr>
          <w:p w14:paraId="57D7CE1A" w14:textId="1E163CD3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0D0AA65F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1" w:type="dxa"/>
          </w:tcPr>
          <w:p w14:paraId="6C9D45B4" w14:textId="77777777" w:rsidR="009533C4" w:rsidRPr="009533C4" w:rsidRDefault="009533C4" w:rsidP="00953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Лепка «гнездо с птенцами»</w:t>
            </w:r>
          </w:p>
        </w:tc>
        <w:tc>
          <w:tcPr>
            <w:tcW w:w="828" w:type="dxa"/>
          </w:tcPr>
          <w:p w14:paraId="6887F742" w14:textId="77777777" w:rsidR="009533C4" w:rsidRPr="00B13CD9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</w:tcPr>
          <w:p w14:paraId="43259C55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Беседа практическое задание</w:t>
            </w:r>
          </w:p>
        </w:tc>
        <w:tc>
          <w:tcPr>
            <w:tcW w:w="1605" w:type="dxa"/>
          </w:tcPr>
          <w:p w14:paraId="14EB3E4D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Наблюдение выполнение заданий</w:t>
            </w:r>
          </w:p>
        </w:tc>
      </w:tr>
      <w:tr w:rsidR="009533C4" w:rsidRPr="009533C4" w14:paraId="30DB0879" w14:textId="77777777" w:rsidTr="009533C4">
        <w:trPr>
          <w:jc w:val="center"/>
        </w:trPr>
        <w:tc>
          <w:tcPr>
            <w:tcW w:w="599" w:type="dxa"/>
          </w:tcPr>
          <w:p w14:paraId="67DB5FCB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708" w:type="dxa"/>
          </w:tcPr>
          <w:p w14:paraId="65F6CD3B" w14:textId="56282578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482C2C25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1" w:type="dxa"/>
          </w:tcPr>
          <w:p w14:paraId="61A66DDE" w14:textId="77777777" w:rsidR="009533C4" w:rsidRPr="009533C4" w:rsidRDefault="009533C4" w:rsidP="00953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Рисование «Подсолнух» гуашь</w:t>
            </w:r>
          </w:p>
        </w:tc>
        <w:tc>
          <w:tcPr>
            <w:tcW w:w="828" w:type="dxa"/>
          </w:tcPr>
          <w:p w14:paraId="48D1C31A" w14:textId="77777777" w:rsidR="009533C4" w:rsidRPr="00B13CD9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</w:tcPr>
          <w:p w14:paraId="3236940A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Беседа практическое задание</w:t>
            </w:r>
          </w:p>
        </w:tc>
        <w:tc>
          <w:tcPr>
            <w:tcW w:w="1605" w:type="dxa"/>
          </w:tcPr>
          <w:p w14:paraId="72DA0412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Наблюдение выполнение заданий</w:t>
            </w:r>
          </w:p>
        </w:tc>
      </w:tr>
      <w:tr w:rsidR="009533C4" w:rsidRPr="009533C4" w14:paraId="63117884" w14:textId="77777777" w:rsidTr="009533C4">
        <w:trPr>
          <w:jc w:val="center"/>
        </w:trPr>
        <w:tc>
          <w:tcPr>
            <w:tcW w:w="599" w:type="dxa"/>
          </w:tcPr>
          <w:p w14:paraId="5DE0CD04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708" w:type="dxa"/>
          </w:tcPr>
          <w:p w14:paraId="14260219" w14:textId="5D325CFC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112B454A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1" w:type="dxa"/>
          </w:tcPr>
          <w:p w14:paraId="440DD0F2" w14:textId="77777777" w:rsidR="009533C4" w:rsidRPr="009533C4" w:rsidRDefault="009533C4" w:rsidP="00953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Лепка Коровка на лужайке</w:t>
            </w:r>
          </w:p>
        </w:tc>
        <w:tc>
          <w:tcPr>
            <w:tcW w:w="828" w:type="dxa"/>
          </w:tcPr>
          <w:p w14:paraId="61159C11" w14:textId="77777777" w:rsidR="009533C4" w:rsidRPr="00B13CD9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</w:tcPr>
          <w:p w14:paraId="1511354F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Беседа практическое задание</w:t>
            </w:r>
          </w:p>
        </w:tc>
        <w:tc>
          <w:tcPr>
            <w:tcW w:w="1605" w:type="dxa"/>
          </w:tcPr>
          <w:p w14:paraId="5036D836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Наблюдение выполнение заданий</w:t>
            </w:r>
          </w:p>
        </w:tc>
      </w:tr>
      <w:tr w:rsidR="009533C4" w:rsidRPr="009533C4" w14:paraId="62963C5E" w14:textId="77777777" w:rsidTr="009533C4">
        <w:trPr>
          <w:jc w:val="center"/>
        </w:trPr>
        <w:tc>
          <w:tcPr>
            <w:tcW w:w="599" w:type="dxa"/>
          </w:tcPr>
          <w:p w14:paraId="3049452F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708" w:type="dxa"/>
          </w:tcPr>
          <w:p w14:paraId="05EFDEC4" w14:textId="70261B11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5E41ABA4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1" w:type="dxa"/>
          </w:tcPr>
          <w:p w14:paraId="18629363" w14:textId="77777777" w:rsidR="009533C4" w:rsidRPr="009533C4" w:rsidRDefault="009533C4" w:rsidP="00953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Рисунок «мышка на сыре»</w:t>
            </w:r>
          </w:p>
        </w:tc>
        <w:tc>
          <w:tcPr>
            <w:tcW w:w="828" w:type="dxa"/>
          </w:tcPr>
          <w:p w14:paraId="18BD0A85" w14:textId="77777777" w:rsidR="009533C4" w:rsidRPr="00B13CD9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</w:tcPr>
          <w:p w14:paraId="274943B8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Беседа практическое задание</w:t>
            </w:r>
          </w:p>
        </w:tc>
        <w:tc>
          <w:tcPr>
            <w:tcW w:w="1605" w:type="dxa"/>
          </w:tcPr>
          <w:p w14:paraId="40B7B48C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Наблюдение выполнение заданий</w:t>
            </w:r>
          </w:p>
        </w:tc>
      </w:tr>
      <w:tr w:rsidR="009533C4" w:rsidRPr="009533C4" w14:paraId="3B5E7118" w14:textId="77777777" w:rsidTr="009533C4">
        <w:trPr>
          <w:jc w:val="center"/>
        </w:trPr>
        <w:tc>
          <w:tcPr>
            <w:tcW w:w="599" w:type="dxa"/>
          </w:tcPr>
          <w:p w14:paraId="3896D65D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708" w:type="dxa"/>
          </w:tcPr>
          <w:p w14:paraId="0DAA7D10" w14:textId="00E94E1F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608C8908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1" w:type="dxa"/>
          </w:tcPr>
          <w:p w14:paraId="0A71D6EB" w14:textId="77777777" w:rsidR="009533C4" w:rsidRPr="009533C4" w:rsidRDefault="009533C4" w:rsidP="00953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Оригами ракета</w:t>
            </w:r>
          </w:p>
        </w:tc>
        <w:tc>
          <w:tcPr>
            <w:tcW w:w="828" w:type="dxa"/>
          </w:tcPr>
          <w:p w14:paraId="4C4EB522" w14:textId="77777777" w:rsidR="009533C4" w:rsidRPr="00B13CD9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</w:tcPr>
          <w:p w14:paraId="0287C94C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Беседа практическое задание</w:t>
            </w:r>
          </w:p>
        </w:tc>
        <w:tc>
          <w:tcPr>
            <w:tcW w:w="1605" w:type="dxa"/>
          </w:tcPr>
          <w:p w14:paraId="2E422A53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Наблюдение выполнение заданий</w:t>
            </w:r>
          </w:p>
        </w:tc>
      </w:tr>
      <w:tr w:rsidR="009533C4" w:rsidRPr="009533C4" w14:paraId="51733D23" w14:textId="77777777" w:rsidTr="009533C4">
        <w:trPr>
          <w:jc w:val="center"/>
        </w:trPr>
        <w:tc>
          <w:tcPr>
            <w:tcW w:w="599" w:type="dxa"/>
          </w:tcPr>
          <w:p w14:paraId="31258661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708" w:type="dxa"/>
          </w:tcPr>
          <w:p w14:paraId="07A0F6DB" w14:textId="1166A0F4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452AEB34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1" w:type="dxa"/>
          </w:tcPr>
          <w:p w14:paraId="1A8DF3D9" w14:textId="77777777" w:rsidR="009533C4" w:rsidRPr="009533C4" w:rsidRDefault="009533C4" w:rsidP="00953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Рисование пасхальное яичко</w:t>
            </w:r>
          </w:p>
        </w:tc>
        <w:tc>
          <w:tcPr>
            <w:tcW w:w="828" w:type="dxa"/>
          </w:tcPr>
          <w:p w14:paraId="52D08A06" w14:textId="77777777" w:rsidR="009533C4" w:rsidRPr="00B13CD9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</w:tcPr>
          <w:p w14:paraId="254BD8E1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Беседа практическое задание</w:t>
            </w:r>
          </w:p>
        </w:tc>
        <w:tc>
          <w:tcPr>
            <w:tcW w:w="1605" w:type="dxa"/>
          </w:tcPr>
          <w:p w14:paraId="69CBFB44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Наблюдение выполнение заданий</w:t>
            </w:r>
          </w:p>
        </w:tc>
      </w:tr>
      <w:tr w:rsidR="009533C4" w:rsidRPr="009533C4" w14:paraId="063E4FA7" w14:textId="77777777" w:rsidTr="009533C4">
        <w:trPr>
          <w:jc w:val="center"/>
        </w:trPr>
        <w:tc>
          <w:tcPr>
            <w:tcW w:w="599" w:type="dxa"/>
          </w:tcPr>
          <w:p w14:paraId="4CFD54F6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708" w:type="dxa"/>
          </w:tcPr>
          <w:p w14:paraId="2DB134C4" w14:textId="29397221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0241FD0D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1" w:type="dxa"/>
          </w:tcPr>
          <w:p w14:paraId="389597E4" w14:textId="77777777" w:rsidR="009533C4" w:rsidRPr="009533C4" w:rsidRDefault="009533C4" w:rsidP="00953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Рисование «фламинго» мелки</w:t>
            </w:r>
          </w:p>
        </w:tc>
        <w:tc>
          <w:tcPr>
            <w:tcW w:w="828" w:type="dxa"/>
          </w:tcPr>
          <w:p w14:paraId="5DF0DA33" w14:textId="77777777" w:rsidR="009533C4" w:rsidRPr="00B13CD9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</w:tcPr>
          <w:p w14:paraId="7BEFB53C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Беседа практическое задание</w:t>
            </w:r>
          </w:p>
        </w:tc>
        <w:tc>
          <w:tcPr>
            <w:tcW w:w="1605" w:type="dxa"/>
          </w:tcPr>
          <w:p w14:paraId="3608AF6A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Наблюдение выполнение заданий</w:t>
            </w:r>
          </w:p>
        </w:tc>
      </w:tr>
      <w:tr w:rsidR="009533C4" w:rsidRPr="009533C4" w14:paraId="2C925A97" w14:textId="77777777" w:rsidTr="009533C4">
        <w:trPr>
          <w:jc w:val="center"/>
        </w:trPr>
        <w:tc>
          <w:tcPr>
            <w:tcW w:w="599" w:type="dxa"/>
          </w:tcPr>
          <w:p w14:paraId="1F825A7D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708" w:type="dxa"/>
          </w:tcPr>
          <w:p w14:paraId="66D63650" w14:textId="1BDC37E4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42EE9126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1" w:type="dxa"/>
          </w:tcPr>
          <w:p w14:paraId="554342D5" w14:textId="77777777" w:rsidR="009533C4" w:rsidRPr="009533C4" w:rsidRDefault="009533C4" w:rsidP="00953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Рисование зонтики мелки акварель</w:t>
            </w:r>
          </w:p>
        </w:tc>
        <w:tc>
          <w:tcPr>
            <w:tcW w:w="828" w:type="dxa"/>
          </w:tcPr>
          <w:p w14:paraId="1067D207" w14:textId="77777777" w:rsidR="009533C4" w:rsidRPr="00B13CD9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</w:tcPr>
          <w:p w14:paraId="79F1188D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Беседа практическое задание</w:t>
            </w:r>
          </w:p>
        </w:tc>
        <w:tc>
          <w:tcPr>
            <w:tcW w:w="1605" w:type="dxa"/>
          </w:tcPr>
          <w:p w14:paraId="3147DA66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Наблюдение выполнение заданий</w:t>
            </w:r>
          </w:p>
        </w:tc>
      </w:tr>
      <w:tr w:rsidR="009533C4" w:rsidRPr="009533C4" w14:paraId="67E778F3" w14:textId="77777777" w:rsidTr="009533C4">
        <w:trPr>
          <w:jc w:val="center"/>
        </w:trPr>
        <w:tc>
          <w:tcPr>
            <w:tcW w:w="599" w:type="dxa"/>
          </w:tcPr>
          <w:p w14:paraId="05AA1D0A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708" w:type="dxa"/>
          </w:tcPr>
          <w:p w14:paraId="6A28B55D" w14:textId="6A58E421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36C29B7C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1" w:type="dxa"/>
          </w:tcPr>
          <w:p w14:paraId="62D3B0B2" w14:textId="77777777" w:rsidR="009533C4" w:rsidRPr="009533C4" w:rsidRDefault="009533C4" w:rsidP="00953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Лепка «зайка»</w:t>
            </w:r>
          </w:p>
        </w:tc>
        <w:tc>
          <w:tcPr>
            <w:tcW w:w="828" w:type="dxa"/>
          </w:tcPr>
          <w:p w14:paraId="6E2E95E5" w14:textId="77777777" w:rsidR="009533C4" w:rsidRPr="00B13CD9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</w:tcPr>
          <w:p w14:paraId="0C396E5A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Беседа практическое задание</w:t>
            </w:r>
          </w:p>
        </w:tc>
        <w:tc>
          <w:tcPr>
            <w:tcW w:w="1605" w:type="dxa"/>
          </w:tcPr>
          <w:p w14:paraId="124B256D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Наблюдение выполнение заданий</w:t>
            </w:r>
          </w:p>
        </w:tc>
      </w:tr>
      <w:tr w:rsidR="009533C4" w:rsidRPr="009533C4" w14:paraId="65C81B67" w14:textId="77777777" w:rsidTr="009533C4">
        <w:trPr>
          <w:trHeight w:val="450"/>
          <w:jc w:val="center"/>
        </w:trPr>
        <w:tc>
          <w:tcPr>
            <w:tcW w:w="599" w:type="dxa"/>
          </w:tcPr>
          <w:p w14:paraId="3617DE84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708" w:type="dxa"/>
          </w:tcPr>
          <w:p w14:paraId="4CC0386E" w14:textId="6F34B451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0541C2EF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1" w:type="dxa"/>
          </w:tcPr>
          <w:p w14:paraId="46DFFEAD" w14:textId="77777777" w:rsidR="009533C4" w:rsidRPr="009533C4" w:rsidRDefault="009533C4" w:rsidP="00953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Открытка к 9 мая</w:t>
            </w:r>
          </w:p>
        </w:tc>
        <w:tc>
          <w:tcPr>
            <w:tcW w:w="828" w:type="dxa"/>
          </w:tcPr>
          <w:p w14:paraId="1A3A0100" w14:textId="77777777" w:rsidR="009533C4" w:rsidRPr="00B13CD9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</w:tcPr>
          <w:p w14:paraId="3E4521C9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Беседа практическое задание</w:t>
            </w:r>
          </w:p>
        </w:tc>
        <w:tc>
          <w:tcPr>
            <w:tcW w:w="1605" w:type="dxa"/>
          </w:tcPr>
          <w:p w14:paraId="7D2DEC1D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Наблюдение выполнение заданий</w:t>
            </w:r>
          </w:p>
        </w:tc>
      </w:tr>
      <w:tr w:rsidR="009533C4" w:rsidRPr="009533C4" w14:paraId="5A0102A9" w14:textId="77777777" w:rsidTr="009533C4">
        <w:trPr>
          <w:trHeight w:val="422"/>
          <w:jc w:val="center"/>
        </w:trPr>
        <w:tc>
          <w:tcPr>
            <w:tcW w:w="599" w:type="dxa"/>
          </w:tcPr>
          <w:p w14:paraId="48D03CD2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708" w:type="dxa"/>
          </w:tcPr>
          <w:p w14:paraId="77BA2E89" w14:textId="53F6865A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3C982D57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1" w:type="dxa"/>
          </w:tcPr>
          <w:p w14:paraId="351027EA" w14:textId="77777777" w:rsidR="009533C4" w:rsidRPr="009533C4" w:rsidRDefault="009533C4" w:rsidP="00953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Рисование роспись Гжель</w:t>
            </w:r>
          </w:p>
        </w:tc>
        <w:tc>
          <w:tcPr>
            <w:tcW w:w="828" w:type="dxa"/>
          </w:tcPr>
          <w:p w14:paraId="47D81685" w14:textId="77777777" w:rsidR="009533C4" w:rsidRPr="00B13CD9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</w:tcPr>
          <w:p w14:paraId="47E4D657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Беседа практическое задание</w:t>
            </w:r>
          </w:p>
        </w:tc>
        <w:tc>
          <w:tcPr>
            <w:tcW w:w="1605" w:type="dxa"/>
          </w:tcPr>
          <w:p w14:paraId="30FFA245" w14:textId="77777777" w:rsidR="009533C4" w:rsidRPr="009533C4" w:rsidRDefault="009533C4" w:rsidP="00953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C4">
              <w:rPr>
                <w:rFonts w:ascii="Times New Roman" w:hAnsi="Times New Roman" w:cs="Times New Roman"/>
                <w:sz w:val="24"/>
                <w:szCs w:val="24"/>
              </w:rPr>
              <w:t>Наблюдение выполнение заданий</w:t>
            </w:r>
          </w:p>
        </w:tc>
      </w:tr>
    </w:tbl>
    <w:p w14:paraId="182CBCE2" w14:textId="77777777" w:rsidR="00A423BC" w:rsidRDefault="00A423BC" w:rsidP="009533C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A733AEA" w14:textId="62F2E299" w:rsidR="009533C4" w:rsidRDefault="009533C4" w:rsidP="009533C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Календарно-тематический план </w:t>
      </w:r>
      <w:r w:rsidR="00B13CD9"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>го года обучения</w:t>
      </w:r>
    </w:p>
    <w:p w14:paraId="4EED0768" w14:textId="77777777" w:rsidR="00A423BC" w:rsidRPr="00A423BC" w:rsidRDefault="00A423BC" w:rsidP="00A423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tbl>
      <w:tblPr>
        <w:tblStyle w:val="22"/>
        <w:tblW w:w="0" w:type="auto"/>
        <w:tblLook w:val="04A0" w:firstRow="1" w:lastRow="0" w:firstColumn="1" w:lastColumn="0" w:noHBand="0" w:noVBand="1"/>
      </w:tblPr>
      <w:tblGrid>
        <w:gridCol w:w="645"/>
        <w:gridCol w:w="1390"/>
        <w:gridCol w:w="1525"/>
        <w:gridCol w:w="2325"/>
        <w:gridCol w:w="930"/>
        <w:gridCol w:w="9"/>
        <w:gridCol w:w="1326"/>
        <w:gridCol w:w="1421"/>
      </w:tblGrid>
      <w:tr w:rsidR="00A423BC" w:rsidRPr="00A423BC" w14:paraId="33D0AC0D" w14:textId="77777777" w:rsidTr="00870833">
        <w:trPr>
          <w:trHeight w:val="688"/>
        </w:trPr>
        <w:tc>
          <w:tcPr>
            <w:tcW w:w="645" w:type="dxa"/>
            <w:vMerge w:val="restart"/>
          </w:tcPr>
          <w:p w14:paraId="7641FFCA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915" w:type="dxa"/>
            <w:gridSpan w:val="2"/>
          </w:tcPr>
          <w:p w14:paraId="5CFECE82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занятия</w:t>
            </w:r>
          </w:p>
        </w:tc>
        <w:tc>
          <w:tcPr>
            <w:tcW w:w="2325" w:type="dxa"/>
            <w:vMerge w:val="restart"/>
          </w:tcPr>
          <w:p w14:paraId="3645413F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930" w:type="dxa"/>
            <w:vMerge w:val="restart"/>
          </w:tcPr>
          <w:p w14:paraId="19E4D692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B0859DB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335" w:type="dxa"/>
            <w:gridSpan w:val="2"/>
            <w:vMerge w:val="restart"/>
          </w:tcPr>
          <w:p w14:paraId="0A6C16F4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1421" w:type="dxa"/>
            <w:vMerge w:val="restart"/>
          </w:tcPr>
          <w:p w14:paraId="6FB953CC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A423BC" w:rsidRPr="00A423BC" w14:paraId="21DD4B97" w14:textId="77777777" w:rsidTr="00870833">
        <w:trPr>
          <w:trHeight w:val="589"/>
        </w:trPr>
        <w:tc>
          <w:tcPr>
            <w:tcW w:w="645" w:type="dxa"/>
            <w:vMerge/>
          </w:tcPr>
          <w:p w14:paraId="67653AC6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14:paraId="318CA5C8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423BC">
              <w:rPr>
                <w:rFonts w:ascii="Times New Roman" w:hAnsi="Times New Roman" w:cs="Times New Roman"/>
                <w:b/>
                <w:sz w:val="24"/>
                <w:szCs w:val="24"/>
              </w:rPr>
              <w:t>Плани</w:t>
            </w:r>
            <w:proofErr w:type="spellEnd"/>
          </w:p>
          <w:p w14:paraId="7BC0BA0D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A423BC">
              <w:rPr>
                <w:rFonts w:ascii="Times New Roman" w:hAnsi="Times New Roman" w:cs="Times New Roman"/>
                <w:b/>
                <w:sz w:val="24"/>
                <w:szCs w:val="24"/>
              </w:rPr>
              <w:t>руемая</w:t>
            </w:r>
            <w:proofErr w:type="spellEnd"/>
            <w:proofErr w:type="gramEnd"/>
          </w:p>
        </w:tc>
        <w:tc>
          <w:tcPr>
            <w:tcW w:w="1525" w:type="dxa"/>
          </w:tcPr>
          <w:p w14:paraId="2BAE811B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423BC">
              <w:rPr>
                <w:rFonts w:ascii="Times New Roman" w:hAnsi="Times New Roman" w:cs="Times New Roman"/>
                <w:b/>
                <w:sz w:val="24"/>
                <w:szCs w:val="24"/>
              </w:rPr>
              <w:t>Факти</w:t>
            </w:r>
            <w:proofErr w:type="spellEnd"/>
          </w:p>
          <w:p w14:paraId="609BB05D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A423BC">
              <w:rPr>
                <w:rFonts w:ascii="Times New Roman" w:hAnsi="Times New Roman" w:cs="Times New Roman"/>
                <w:b/>
                <w:sz w:val="24"/>
                <w:szCs w:val="24"/>
              </w:rPr>
              <w:t>ческая</w:t>
            </w:r>
            <w:proofErr w:type="spellEnd"/>
            <w:proofErr w:type="gramEnd"/>
          </w:p>
        </w:tc>
        <w:tc>
          <w:tcPr>
            <w:tcW w:w="2325" w:type="dxa"/>
            <w:vMerge/>
          </w:tcPr>
          <w:p w14:paraId="4FC9CB88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vMerge/>
          </w:tcPr>
          <w:p w14:paraId="0B9201E4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5" w:type="dxa"/>
            <w:gridSpan w:val="2"/>
            <w:vMerge/>
          </w:tcPr>
          <w:p w14:paraId="7B5F475D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1" w:type="dxa"/>
            <w:vMerge/>
          </w:tcPr>
          <w:p w14:paraId="1141BC31" w14:textId="77777777" w:rsidR="00A423BC" w:rsidRPr="00A423BC" w:rsidRDefault="00A423BC" w:rsidP="00A423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23BC" w:rsidRPr="00A423BC" w14:paraId="423F8A7A" w14:textId="77777777" w:rsidTr="00B13CD9">
        <w:trPr>
          <w:trHeight w:val="2332"/>
        </w:trPr>
        <w:tc>
          <w:tcPr>
            <w:tcW w:w="645" w:type="dxa"/>
          </w:tcPr>
          <w:p w14:paraId="41A9A4A4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14:paraId="241DF7AE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14:paraId="2CB3885B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</w:tcPr>
          <w:p w14:paraId="7E82E319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занятие. Правила ТБ. Инструменты и материалы. Повторение базовых форм         </w:t>
            </w: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Оригами».</w:t>
            </w:r>
          </w:p>
        </w:tc>
        <w:tc>
          <w:tcPr>
            <w:tcW w:w="930" w:type="dxa"/>
          </w:tcPr>
          <w:p w14:paraId="7E4F2054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5" w:type="dxa"/>
            <w:gridSpan w:val="2"/>
          </w:tcPr>
          <w:p w14:paraId="3C98263C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</w:p>
          <w:p w14:paraId="33FF9F0B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421" w:type="dxa"/>
          </w:tcPr>
          <w:p w14:paraId="70853B44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  <w:proofErr w:type="gramEnd"/>
          </w:p>
        </w:tc>
      </w:tr>
      <w:tr w:rsidR="00A423BC" w:rsidRPr="00A423BC" w14:paraId="144DE1B2" w14:textId="77777777" w:rsidTr="00870833">
        <w:tc>
          <w:tcPr>
            <w:tcW w:w="645" w:type="dxa"/>
          </w:tcPr>
          <w:p w14:paraId="1AB03E05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0" w:type="dxa"/>
          </w:tcPr>
          <w:p w14:paraId="7647F52B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41956B08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1C37E7DA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Повторение базовых форм «Оригами» -  двойной квадрат, двойной треугольник.</w:t>
            </w:r>
          </w:p>
        </w:tc>
        <w:tc>
          <w:tcPr>
            <w:tcW w:w="930" w:type="dxa"/>
          </w:tcPr>
          <w:p w14:paraId="27C656C9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EFC2685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gridSpan w:val="2"/>
          </w:tcPr>
          <w:p w14:paraId="2A5EC3CA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421" w:type="dxa"/>
          </w:tcPr>
          <w:p w14:paraId="1089DF72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A423BC" w:rsidRPr="00A423BC" w14:paraId="0B116017" w14:textId="77777777" w:rsidTr="00870833">
        <w:tc>
          <w:tcPr>
            <w:tcW w:w="645" w:type="dxa"/>
          </w:tcPr>
          <w:p w14:paraId="0AD835DF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0" w:type="dxa"/>
          </w:tcPr>
          <w:p w14:paraId="23975513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7FA7820E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58355037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Разновидности аппликации Оригами: плоская – закладки для книг (кошка, собачка).</w:t>
            </w:r>
          </w:p>
        </w:tc>
        <w:tc>
          <w:tcPr>
            <w:tcW w:w="930" w:type="dxa"/>
          </w:tcPr>
          <w:p w14:paraId="10533503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63255E33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gridSpan w:val="2"/>
          </w:tcPr>
          <w:p w14:paraId="2B9BA784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421" w:type="dxa"/>
          </w:tcPr>
          <w:p w14:paraId="0D763664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proofErr w:type="gramStart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A423BC" w:rsidRPr="00A423BC" w14:paraId="23AFD601" w14:textId="77777777" w:rsidTr="00870833">
        <w:tc>
          <w:tcPr>
            <w:tcW w:w="645" w:type="dxa"/>
          </w:tcPr>
          <w:p w14:paraId="34A009F4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0" w:type="dxa"/>
          </w:tcPr>
          <w:p w14:paraId="7AAAA6EF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7FD32218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61CFFBE9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Плоская аппликация мозаика. Изготовление сирени, винограда.</w:t>
            </w:r>
          </w:p>
        </w:tc>
        <w:tc>
          <w:tcPr>
            <w:tcW w:w="930" w:type="dxa"/>
          </w:tcPr>
          <w:p w14:paraId="030009F7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38B06EC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gridSpan w:val="2"/>
          </w:tcPr>
          <w:p w14:paraId="77955C6E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1421" w:type="dxa"/>
          </w:tcPr>
          <w:p w14:paraId="3807F0DB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proofErr w:type="gramStart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A423BC" w:rsidRPr="00A423BC" w14:paraId="07172E22" w14:textId="77777777" w:rsidTr="00870833">
        <w:tc>
          <w:tcPr>
            <w:tcW w:w="645" w:type="dxa"/>
          </w:tcPr>
          <w:p w14:paraId="2BB1B30A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90" w:type="dxa"/>
          </w:tcPr>
          <w:p w14:paraId="5B2E55D5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1B9FA5FF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56AFE467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Изготовление сирени, винограда.</w:t>
            </w:r>
          </w:p>
        </w:tc>
        <w:tc>
          <w:tcPr>
            <w:tcW w:w="930" w:type="dxa"/>
          </w:tcPr>
          <w:p w14:paraId="34DA292C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5" w:type="dxa"/>
            <w:gridSpan w:val="2"/>
          </w:tcPr>
          <w:p w14:paraId="306A4A16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1421" w:type="dxa"/>
          </w:tcPr>
          <w:p w14:paraId="78A9044E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proofErr w:type="gramStart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A423BC" w:rsidRPr="00A423BC" w14:paraId="1BD11EA8" w14:textId="77777777" w:rsidTr="00870833">
        <w:tc>
          <w:tcPr>
            <w:tcW w:w="645" w:type="dxa"/>
          </w:tcPr>
          <w:p w14:paraId="1F518354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90" w:type="dxa"/>
          </w:tcPr>
          <w:p w14:paraId="1527F11B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38594624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53E4A8CC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Изготовление листьев для сирени, винограда.</w:t>
            </w:r>
          </w:p>
        </w:tc>
        <w:tc>
          <w:tcPr>
            <w:tcW w:w="930" w:type="dxa"/>
          </w:tcPr>
          <w:p w14:paraId="062C6C29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13E1065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gridSpan w:val="2"/>
          </w:tcPr>
          <w:p w14:paraId="7507F909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1421" w:type="dxa"/>
          </w:tcPr>
          <w:p w14:paraId="4DE9C255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proofErr w:type="gramStart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A423BC" w:rsidRPr="00A423BC" w14:paraId="2CC10EB0" w14:textId="77777777" w:rsidTr="00870833">
        <w:tc>
          <w:tcPr>
            <w:tcW w:w="645" w:type="dxa"/>
          </w:tcPr>
          <w:p w14:paraId="4091DC76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90" w:type="dxa"/>
          </w:tcPr>
          <w:p w14:paraId="36C37502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036C94EA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7799778C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Плоская аппликация «Петрушка», оформление картинки модулями.</w:t>
            </w:r>
          </w:p>
        </w:tc>
        <w:tc>
          <w:tcPr>
            <w:tcW w:w="930" w:type="dxa"/>
          </w:tcPr>
          <w:p w14:paraId="558C2BF2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D7EC6F1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gridSpan w:val="2"/>
          </w:tcPr>
          <w:p w14:paraId="03A2F833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421" w:type="dxa"/>
          </w:tcPr>
          <w:p w14:paraId="1E187EB1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proofErr w:type="gramStart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A423BC" w:rsidRPr="00A423BC" w14:paraId="252EA3A8" w14:textId="77777777" w:rsidTr="00870833">
        <w:tc>
          <w:tcPr>
            <w:tcW w:w="645" w:type="dxa"/>
          </w:tcPr>
          <w:p w14:paraId="055D4D3C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390" w:type="dxa"/>
          </w:tcPr>
          <w:p w14:paraId="67689B5C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331D0AD7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7C359B97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Плоская аппликация «Гном», выполнение аппликации методом наложения одной детали на другую.</w:t>
            </w:r>
          </w:p>
        </w:tc>
        <w:tc>
          <w:tcPr>
            <w:tcW w:w="930" w:type="dxa"/>
          </w:tcPr>
          <w:p w14:paraId="2F9EE69E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E02117D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gridSpan w:val="2"/>
          </w:tcPr>
          <w:p w14:paraId="3065DD4D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421" w:type="dxa"/>
          </w:tcPr>
          <w:p w14:paraId="4EE7943C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proofErr w:type="gramStart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A423BC" w:rsidRPr="00A423BC" w14:paraId="34689223" w14:textId="77777777" w:rsidTr="00870833">
        <w:tc>
          <w:tcPr>
            <w:tcW w:w="645" w:type="dxa"/>
          </w:tcPr>
          <w:p w14:paraId="0949200D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90" w:type="dxa"/>
          </w:tcPr>
          <w:p w14:paraId="555F5927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45EC237B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0F19F842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Выполнение декоративных цветов: астры, хризантемы.</w:t>
            </w:r>
          </w:p>
        </w:tc>
        <w:tc>
          <w:tcPr>
            <w:tcW w:w="930" w:type="dxa"/>
          </w:tcPr>
          <w:p w14:paraId="7255B5E5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D2FFBB0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gridSpan w:val="2"/>
          </w:tcPr>
          <w:p w14:paraId="14D7858D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421" w:type="dxa"/>
          </w:tcPr>
          <w:p w14:paraId="2B2B3A4E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proofErr w:type="gramStart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A423BC" w:rsidRPr="00A423BC" w14:paraId="2404463C" w14:textId="77777777" w:rsidTr="00870833">
        <w:tc>
          <w:tcPr>
            <w:tcW w:w="645" w:type="dxa"/>
          </w:tcPr>
          <w:p w14:paraId="2ABB0D5A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90" w:type="dxa"/>
          </w:tcPr>
          <w:p w14:paraId="64FBF7DB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3160754F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5C812EFD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 xml:space="preserve">Объемная техника «Оригами». Шар - </w:t>
            </w:r>
            <w:proofErr w:type="spell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кусудама</w:t>
            </w:r>
            <w:proofErr w:type="spellEnd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2F49133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</w:tcPr>
          <w:p w14:paraId="5B7343F1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0025C66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5" w:type="dxa"/>
            <w:gridSpan w:val="2"/>
          </w:tcPr>
          <w:p w14:paraId="259FABD1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421" w:type="dxa"/>
          </w:tcPr>
          <w:p w14:paraId="798F4704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</w:p>
          <w:p w14:paraId="08A45958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proofErr w:type="gramStart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A423BC" w:rsidRPr="00A423BC" w14:paraId="36AB2C39" w14:textId="77777777" w:rsidTr="00870833">
        <w:tc>
          <w:tcPr>
            <w:tcW w:w="645" w:type="dxa"/>
          </w:tcPr>
          <w:p w14:paraId="5307274A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90" w:type="dxa"/>
          </w:tcPr>
          <w:p w14:paraId="547B2443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132B0B24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75570DA9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Надувные фигурки: рыбка, зайчик, тюльпан.</w:t>
            </w:r>
          </w:p>
        </w:tc>
        <w:tc>
          <w:tcPr>
            <w:tcW w:w="930" w:type="dxa"/>
          </w:tcPr>
          <w:p w14:paraId="27B40555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403D47F3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gridSpan w:val="2"/>
          </w:tcPr>
          <w:p w14:paraId="09FE065A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421" w:type="dxa"/>
          </w:tcPr>
          <w:p w14:paraId="714672B3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proofErr w:type="gramStart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A423BC" w:rsidRPr="00A423BC" w14:paraId="197E7CA5" w14:textId="77777777" w:rsidTr="00870833">
        <w:tc>
          <w:tcPr>
            <w:tcW w:w="645" w:type="dxa"/>
          </w:tcPr>
          <w:p w14:paraId="5FCC4F76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90" w:type="dxa"/>
          </w:tcPr>
          <w:p w14:paraId="3C114A05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7E5167B9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1405101B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«Ваза – цветочек» изготовление модулей.</w:t>
            </w:r>
          </w:p>
        </w:tc>
        <w:tc>
          <w:tcPr>
            <w:tcW w:w="930" w:type="dxa"/>
          </w:tcPr>
          <w:p w14:paraId="2147A4DE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48C8FF2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gridSpan w:val="2"/>
          </w:tcPr>
          <w:p w14:paraId="2F7B12B4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421" w:type="dxa"/>
          </w:tcPr>
          <w:p w14:paraId="1F894A6D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</w:p>
          <w:p w14:paraId="70F8F290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proofErr w:type="gramStart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A423BC" w:rsidRPr="00A423BC" w14:paraId="6B5591BE" w14:textId="77777777" w:rsidTr="00870833">
        <w:tc>
          <w:tcPr>
            <w:tcW w:w="645" w:type="dxa"/>
          </w:tcPr>
          <w:p w14:paraId="24808303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90" w:type="dxa"/>
          </w:tcPr>
          <w:p w14:paraId="712EBEFD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2961D2E4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28E44CB9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 xml:space="preserve">Сборка </w:t>
            </w: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вазы  из</w:t>
            </w:r>
            <w:proofErr w:type="gramEnd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 xml:space="preserve"> модулей.</w:t>
            </w:r>
          </w:p>
        </w:tc>
        <w:tc>
          <w:tcPr>
            <w:tcW w:w="930" w:type="dxa"/>
          </w:tcPr>
          <w:p w14:paraId="59600B27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498CEFA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gridSpan w:val="2"/>
          </w:tcPr>
          <w:p w14:paraId="054937AC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421" w:type="dxa"/>
          </w:tcPr>
          <w:p w14:paraId="64E975B5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proofErr w:type="gramStart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A423BC" w:rsidRPr="00A423BC" w14:paraId="798B03B8" w14:textId="77777777" w:rsidTr="00870833">
        <w:tc>
          <w:tcPr>
            <w:tcW w:w="645" w:type="dxa"/>
          </w:tcPr>
          <w:p w14:paraId="4CC522EE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90" w:type="dxa"/>
          </w:tcPr>
          <w:p w14:paraId="41D9D682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5D070F18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72DAEBB3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Коробочка «Цветок на конфетке» Изготовление модулей.</w:t>
            </w:r>
          </w:p>
        </w:tc>
        <w:tc>
          <w:tcPr>
            <w:tcW w:w="930" w:type="dxa"/>
          </w:tcPr>
          <w:p w14:paraId="53912604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26C4831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gridSpan w:val="2"/>
          </w:tcPr>
          <w:p w14:paraId="0F1A2006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421" w:type="dxa"/>
          </w:tcPr>
          <w:p w14:paraId="784B3DB3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proofErr w:type="gramStart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A423BC" w:rsidRPr="00A423BC" w14:paraId="43365E64" w14:textId="77777777" w:rsidTr="00870833">
        <w:tc>
          <w:tcPr>
            <w:tcW w:w="645" w:type="dxa"/>
          </w:tcPr>
          <w:p w14:paraId="651AA83F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90" w:type="dxa"/>
          </w:tcPr>
          <w:p w14:paraId="4AB56336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2BABDECB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7B8ED2DB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Изготовление модулей.</w:t>
            </w:r>
          </w:p>
        </w:tc>
        <w:tc>
          <w:tcPr>
            <w:tcW w:w="930" w:type="dxa"/>
          </w:tcPr>
          <w:p w14:paraId="313C15D8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5" w:type="dxa"/>
            <w:gridSpan w:val="2"/>
          </w:tcPr>
          <w:p w14:paraId="691EC3BA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421" w:type="dxa"/>
          </w:tcPr>
          <w:p w14:paraId="5C47A29E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proofErr w:type="gramStart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A423BC" w:rsidRPr="00A423BC" w14:paraId="11D6DDA0" w14:textId="77777777" w:rsidTr="00870833">
        <w:tc>
          <w:tcPr>
            <w:tcW w:w="645" w:type="dxa"/>
          </w:tcPr>
          <w:p w14:paraId="17CFF7C0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90" w:type="dxa"/>
          </w:tcPr>
          <w:p w14:paraId="206036ED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2627E217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6319447A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Сборка готовых модулей.</w:t>
            </w:r>
          </w:p>
          <w:p w14:paraId="5B64D808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</w:tcPr>
          <w:p w14:paraId="46C09155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64944F54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gridSpan w:val="2"/>
          </w:tcPr>
          <w:p w14:paraId="28B44779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421" w:type="dxa"/>
          </w:tcPr>
          <w:p w14:paraId="2726AD66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proofErr w:type="gramStart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A423BC" w:rsidRPr="00A423BC" w14:paraId="6AFEF15B" w14:textId="77777777" w:rsidTr="00870833">
        <w:tc>
          <w:tcPr>
            <w:tcW w:w="645" w:type="dxa"/>
          </w:tcPr>
          <w:p w14:paraId="7B01061C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90" w:type="dxa"/>
          </w:tcPr>
          <w:p w14:paraId="715448D8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497B7D3B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21801687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Бумагопластика</w:t>
            </w:r>
            <w:proofErr w:type="spellEnd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 xml:space="preserve">.   Материалы и </w:t>
            </w:r>
            <w:r w:rsidRPr="00A423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инструменты. Повторение правил ТБ при работе   с ножницами. Изготовление букета «Нарциссов».</w:t>
            </w:r>
          </w:p>
        </w:tc>
        <w:tc>
          <w:tcPr>
            <w:tcW w:w="930" w:type="dxa"/>
          </w:tcPr>
          <w:p w14:paraId="49ED0791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14:paraId="25482D4E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gridSpan w:val="2"/>
          </w:tcPr>
          <w:p w14:paraId="5CFEC4D4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практика</w:t>
            </w:r>
            <w:proofErr w:type="gramEnd"/>
          </w:p>
        </w:tc>
        <w:tc>
          <w:tcPr>
            <w:tcW w:w="1421" w:type="dxa"/>
          </w:tcPr>
          <w:p w14:paraId="34D1DB66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</w:p>
          <w:p w14:paraId="71DA9E7C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proofErr w:type="gramStart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тельная работа</w:t>
            </w:r>
          </w:p>
        </w:tc>
      </w:tr>
      <w:tr w:rsidR="00A423BC" w:rsidRPr="00A423BC" w14:paraId="4B118413" w14:textId="77777777" w:rsidTr="00870833">
        <w:tc>
          <w:tcPr>
            <w:tcW w:w="645" w:type="dxa"/>
          </w:tcPr>
          <w:p w14:paraId="517E2911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390" w:type="dxa"/>
          </w:tcPr>
          <w:p w14:paraId="6FFA5880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722212D8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2039DB7C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Продолжение  изготовления</w:t>
            </w:r>
            <w:proofErr w:type="gramEnd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 xml:space="preserve"> нарциссов.</w:t>
            </w:r>
          </w:p>
        </w:tc>
        <w:tc>
          <w:tcPr>
            <w:tcW w:w="930" w:type="dxa"/>
          </w:tcPr>
          <w:p w14:paraId="66A5F6FE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8014B0A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gridSpan w:val="2"/>
          </w:tcPr>
          <w:p w14:paraId="34A86D2A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421" w:type="dxa"/>
          </w:tcPr>
          <w:p w14:paraId="3C70B661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proofErr w:type="gramStart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A423BC" w:rsidRPr="00A423BC" w14:paraId="1E99CE7C" w14:textId="77777777" w:rsidTr="00870833">
        <w:tc>
          <w:tcPr>
            <w:tcW w:w="645" w:type="dxa"/>
          </w:tcPr>
          <w:p w14:paraId="7A04A8C3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90" w:type="dxa"/>
          </w:tcPr>
          <w:p w14:paraId="1FCB3535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51C4E92D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0A3242A9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Продолжение  изготовления</w:t>
            </w:r>
            <w:proofErr w:type="gramEnd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 xml:space="preserve"> нарциссов.</w:t>
            </w:r>
          </w:p>
        </w:tc>
        <w:tc>
          <w:tcPr>
            <w:tcW w:w="930" w:type="dxa"/>
          </w:tcPr>
          <w:p w14:paraId="453402AB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7573994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gridSpan w:val="2"/>
          </w:tcPr>
          <w:p w14:paraId="6848CC56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421" w:type="dxa"/>
          </w:tcPr>
          <w:p w14:paraId="4BD3FCE6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proofErr w:type="gramStart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A423BC" w:rsidRPr="00A423BC" w14:paraId="4282972D" w14:textId="77777777" w:rsidTr="00870833">
        <w:tc>
          <w:tcPr>
            <w:tcW w:w="645" w:type="dxa"/>
          </w:tcPr>
          <w:p w14:paraId="0D93371A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90" w:type="dxa"/>
          </w:tcPr>
          <w:p w14:paraId="63B5A1EE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4A121E39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341E46BA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Составляем  букета</w:t>
            </w:r>
            <w:proofErr w:type="gramEnd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 xml:space="preserve">  и оформление панно.</w:t>
            </w:r>
          </w:p>
        </w:tc>
        <w:tc>
          <w:tcPr>
            <w:tcW w:w="930" w:type="dxa"/>
          </w:tcPr>
          <w:p w14:paraId="088C1521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5" w:type="dxa"/>
            <w:gridSpan w:val="2"/>
          </w:tcPr>
          <w:p w14:paraId="01135860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421" w:type="dxa"/>
          </w:tcPr>
          <w:p w14:paraId="5E3215FE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</w:t>
            </w:r>
            <w:proofErr w:type="gramEnd"/>
          </w:p>
        </w:tc>
      </w:tr>
      <w:tr w:rsidR="00A423BC" w:rsidRPr="00A423BC" w14:paraId="0C356973" w14:textId="77777777" w:rsidTr="00870833">
        <w:tc>
          <w:tcPr>
            <w:tcW w:w="645" w:type="dxa"/>
          </w:tcPr>
          <w:p w14:paraId="26EE7FDA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90" w:type="dxa"/>
          </w:tcPr>
          <w:p w14:paraId="26AB9441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1F635516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40C3EDCE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«Поделки из кулечка». Изготовление</w:t>
            </w: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георгина»</w:t>
            </w:r>
          </w:p>
        </w:tc>
        <w:tc>
          <w:tcPr>
            <w:tcW w:w="930" w:type="dxa"/>
          </w:tcPr>
          <w:p w14:paraId="3786D63F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5" w:type="dxa"/>
            <w:gridSpan w:val="2"/>
          </w:tcPr>
          <w:p w14:paraId="4AD603A1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1421" w:type="dxa"/>
          </w:tcPr>
          <w:p w14:paraId="0F56220A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</w:p>
          <w:p w14:paraId="76649858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proofErr w:type="gramStart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A423BC" w:rsidRPr="00A423BC" w14:paraId="6C62D0E0" w14:textId="77777777" w:rsidTr="00870833">
        <w:tc>
          <w:tcPr>
            <w:tcW w:w="645" w:type="dxa"/>
          </w:tcPr>
          <w:p w14:paraId="781B0F74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90" w:type="dxa"/>
          </w:tcPr>
          <w:p w14:paraId="412CDB90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70EFF80E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410C1BA2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Продолжение изготовления «георгина»</w:t>
            </w:r>
          </w:p>
        </w:tc>
        <w:tc>
          <w:tcPr>
            <w:tcW w:w="930" w:type="dxa"/>
          </w:tcPr>
          <w:p w14:paraId="088CFB15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5" w:type="dxa"/>
            <w:gridSpan w:val="2"/>
          </w:tcPr>
          <w:p w14:paraId="23891751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421" w:type="dxa"/>
          </w:tcPr>
          <w:p w14:paraId="5D504B3A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proofErr w:type="gramStart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A423BC" w:rsidRPr="00A423BC" w14:paraId="731C2B60" w14:textId="77777777" w:rsidTr="00870833">
        <w:tc>
          <w:tcPr>
            <w:tcW w:w="645" w:type="dxa"/>
          </w:tcPr>
          <w:p w14:paraId="25F4154A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90" w:type="dxa"/>
          </w:tcPr>
          <w:p w14:paraId="1FE191B9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2BA037E1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3C8C8C21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сделать на               </w:t>
            </w: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 xml:space="preserve"> георгина» - шишку на елку.</w:t>
            </w:r>
          </w:p>
          <w:p w14:paraId="76E89C36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14:paraId="54BDB5BB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5" w:type="dxa"/>
            <w:gridSpan w:val="2"/>
          </w:tcPr>
          <w:p w14:paraId="0CF1B95A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</w:p>
          <w:p w14:paraId="3060732F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421" w:type="dxa"/>
          </w:tcPr>
          <w:p w14:paraId="7F2FA278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</w:p>
          <w:p w14:paraId="6178D1F9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proofErr w:type="gramStart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A423BC" w:rsidRPr="00A423BC" w14:paraId="199AB657" w14:textId="77777777" w:rsidTr="00870833">
        <w:tc>
          <w:tcPr>
            <w:tcW w:w="645" w:type="dxa"/>
          </w:tcPr>
          <w:p w14:paraId="1AB8EDA0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90" w:type="dxa"/>
          </w:tcPr>
          <w:p w14:paraId="4380CE65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3F7AC62B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6411326A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Лепестковые цветы. Изготовление «Розы».</w:t>
            </w:r>
          </w:p>
          <w:p w14:paraId="02C801B3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14:paraId="4DF5E6CD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5" w:type="dxa"/>
            <w:gridSpan w:val="2"/>
          </w:tcPr>
          <w:p w14:paraId="6DA417D8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421" w:type="dxa"/>
          </w:tcPr>
          <w:p w14:paraId="4B33B45A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proofErr w:type="gramStart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A423BC" w:rsidRPr="00A423BC" w14:paraId="320F47C7" w14:textId="77777777" w:rsidTr="00870833">
        <w:tc>
          <w:tcPr>
            <w:tcW w:w="645" w:type="dxa"/>
          </w:tcPr>
          <w:p w14:paraId="5F51F2AF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90" w:type="dxa"/>
          </w:tcPr>
          <w:p w14:paraId="65D7FD90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2A275CEC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43249AE2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 xml:space="preserve">Сборка цветка. </w:t>
            </w: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Оформление  листьями</w:t>
            </w:r>
            <w:proofErr w:type="gramEnd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0" w:type="dxa"/>
          </w:tcPr>
          <w:p w14:paraId="6E569F13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5" w:type="dxa"/>
            <w:gridSpan w:val="2"/>
          </w:tcPr>
          <w:p w14:paraId="0C2186FA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421" w:type="dxa"/>
          </w:tcPr>
          <w:p w14:paraId="7D43EE06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proofErr w:type="gramStart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A423BC" w:rsidRPr="00A423BC" w14:paraId="4196281D" w14:textId="77777777" w:rsidTr="00870833">
        <w:tc>
          <w:tcPr>
            <w:tcW w:w="645" w:type="dxa"/>
          </w:tcPr>
          <w:p w14:paraId="0F4170D7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90" w:type="dxa"/>
          </w:tcPr>
          <w:p w14:paraId="5C92AFE3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027271C2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7B82CE3A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«Кувшинка»</w:t>
            </w:r>
          </w:p>
          <w:p w14:paraId="642E9476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</w:tcPr>
          <w:p w14:paraId="6A025A57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35" w:type="dxa"/>
            <w:gridSpan w:val="2"/>
          </w:tcPr>
          <w:p w14:paraId="7750B5E3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421" w:type="dxa"/>
          </w:tcPr>
          <w:p w14:paraId="6E5EB016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proofErr w:type="gramStart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-тельная </w:t>
            </w:r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</w:t>
            </w:r>
          </w:p>
        </w:tc>
      </w:tr>
      <w:tr w:rsidR="00A423BC" w:rsidRPr="00A423BC" w14:paraId="37A9D225" w14:textId="77777777" w:rsidTr="00870833">
        <w:tc>
          <w:tcPr>
            <w:tcW w:w="645" w:type="dxa"/>
          </w:tcPr>
          <w:p w14:paraId="388DBE92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390" w:type="dxa"/>
          </w:tcPr>
          <w:p w14:paraId="30D4BF4E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6CBBEC20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005E6AD6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«Хризантема»</w:t>
            </w:r>
          </w:p>
        </w:tc>
        <w:tc>
          <w:tcPr>
            <w:tcW w:w="930" w:type="dxa"/>
          </w:tcPr>
          <w:p w14:paraId="413533BD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5" w:type="dxa"/>
            <w:gridSpan w:val="2"/>
          </w:tcPr>
          <w:p w14:paraId="310EA2A5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421" w:type="dxa"/>
          </w:tcPr>
          <w:p w14:paraId="198252A9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proofErr w:type="gramStart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A423BC" w:rsidRPr="00A423BC" w14:paraId="62A8FA8C" w14:textId="77777777" w:rsidTr="00870833">
        <w:tc>
          <w:tcPr>
            <w:tcW w:w="645" w:type="dxa"/>
          </w:tcPr>
          <w:p w14:paraId="08EFAA7D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90" w:type="dxa"/>
          </w:tcPr>
          <w:p w14:paraId="6D6C371A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6B8ADB66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490FDB1B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Вытыканки</w:t>
            </w:r>
            <w:proofErr w:type="spellEnd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05568D0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 xml:space="preserve">Бабочки. </w:t>
            </w:r>
          </w:p>
        </w:tc>
        <w:tc>
          <w:tcPr>
            <w:tcW w:w="930" w:type="dxa"/>
          </w:tcPr>
          <w:p w14:paraId="67A2AA68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6670567C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gridSpan w:val="2"/>
          </w:tcPr>
          <w:p w14:paraId="7EB2C130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421" w:type="dxa"/>
          </w:tcPr>
          <w:p w14:paraId="2AAA4F17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proofErr w:type="gramStart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A423BC" w:rsidRPr="00A423BC" w14:paraId="718AAB46" w14:textId="77777777" w:rsidTr="00870833">
        <w:tc>
          <w:tcPr>
            <w:tcW w:w="645" w:type="dxa"/>
          </w:tcPr>
          <w:p w14:paraId="07A0BADC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90" w:type="dxa"/>
          </w:tcPr>
          <w:p w14:paraId="3C2D2FE9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2C93DB02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3F459BA4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Вытыканки</w:t>
            </w:r>
            <w:proofErr w:type="spellEnd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. Бабочки.</w:t>
            </w:r>
          </w:p>
        </w:tc>
        <w:tc>
          <w:tcPr>
            <w:tcW w:w="930" w:type="dxa"/>
          </w:tcPr>
          <w:p w14:paraId="6C70BA18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5" w:type="dxa"/>
            <w:gridSpan w:val="2"/>
          </w:tcPr>
          <w:p w14:paraId="3BA00A8D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421" w:type="dxa"/>
          </w:tcPr>
          <w:p w14:paraId="05C1A95B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proofErr w:type="gramStart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A423BC" w:rsidRPr="00A423BC" w14:paraId="0130AD7E" w14:textId="77777777" w:rsidTr="00870833">
        <w:tc>
          <w:tcPr>
            <w:tcW w:w="645" w:type="dxa"/>
          </w:tcPr>
          <w:p w14:paraId="6FD98481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90" w:type="dxa"/>
          </w:tcPr>
          <w:p w14:paraId="06BD2E3F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22A3D139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019E433D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Вытыканки</w:t>
            </w:r>
            <w:proofErr w:type="spellEnd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F86323C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Цветы.</w:t>
            </w:r>
          </w:p>
        </w:tc>
        <w:tc>
          <w:tcPr>
            <w:tcW w:w="930" w:type="dxa"/>
          </w:tcPr>
          <w:p w14:paraId="4A41EEAE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E6E681B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gridSpan w:val="2"/>
          </w:tcPr>
          <w:p w14:paraId="4C9CC2B4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421" w:type="dxa"/>
          </w:tcPr>
          <w:p w14:paraId="34E646A3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proofErr w:type="gramStart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A423BC" w:rsidRPr="00A423BC" w14:paraId="3392BFFE" w14:textId="77777777" w:rsidTr="00870833">
        <w:tc>
          <w:tcPr>
            <w:tcW w:w="645" w:type="dxa"/>
          </w:tcPr>
          <w:p w14:paraId="437C58D2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390" w:type="dxa"/>
          </w:tcPr>
          <w:p w14:paraId="146843EA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7F021BDB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0EF39513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Вытыканки</w:t>
            </w:r>
            <w:proofErr w:type="spellEnd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1AABEC3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Цветы.</w:t>
            </w:r>
          </w:p>
        </w:tc>
        <w:tc>
          <w:tcPr>
            <w:tcW w:w="930" w:type="dxa"/>
          </w:tcPr>
          <w:p w14:paraId="7E6515E7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70641AC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gridSpan w:val="2"/>
          </w:tcPr>
          <w:p w14:paraId="1612159D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421" w:type="dxa"/>
          </w:tcPr>
          <w:p w14:paraId="4ED3EF5E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proofErr w:type="gramStart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A423BC" w:rsidRPr="00A423BC" w14:paraId="59D4CF31" w14:textId="77777777" w:rsidTr="00870833">
        <w:tc>
          <w:tcPr>
            <w:tcW w:w="645" w:type="dxa"/>
          </w:tcPr>
          <w:p w14:paraId="1FDC3AC2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90" w:type="dxa"/>
          </w:tcPr>
          <w:p w14:paraId="5EC6E2E4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0EFB2A6F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5497A37D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Витраж из фантиков</w:t>
            </w:r>
          </w:p>
          <w:p w14:paraId="5867D0F8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</w:tcPr>
          <w:p w14:paraId="21C89CC7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5" w:type="dxa"/>
            <w:gridSpan w:val="2"/>
          </w:tcPr>
          <w:p w14:paraId="28333A3D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421" w:type="dxa"/>
          </w:tcPr>
          <w:p w14:paraId="504DF5A0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proofErr w:type="gramStart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A423BC" w:rsidRPr="00A423BC" w14:paraId="0C7F276B" w14:textId="77777777" w:rsidTr="00870833">
        <w:tc>
          <w:tcPr>
            <w:tcW w:w="645" w:type="dxa"/>
          </w:tcPr>
          <w:p w14:paraId="541D835C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90" w:type="dxa"/>
          </w:tcPr>
          <w:p w14:paraId="0B45443B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7B573CCF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03EA6208" w14:textId="2581AA9A" w:rsidR="00A423BC" w:rsidRPr="00A423BC" w:rsidRDefault="00A423BC" w:rsidP="00CF3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Витраж из фантиков</w:t>
            </w:r>
          </w:p>
        </w:tc>
        <w:tc>
          <w:tcPr>
            <w:tcW w:w="930" w:type="dxa"/>
          </w:tcPr>
          <w:p w14:paraId="51BF7837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5" w:type="dxa"/>
            <w:gridSpan w:val="2"/>
          </w:tcPr>
          <w:p w14:paraId="3973AF5F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421" w:type="dxa"/>
          </w:tcPr>
          <w:p w14:paraId="261B9DBD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proofErr w:type="gramStart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A423BC" w:rsidRPr="00A423BC" w14:paraId="67154ACC" w14:textId="77777777" w:rsidTr="00870833">
        <w:tc>
          <w:tcPr>
            <w:tcW w:w="645" w:type="dxa"/>
          </w:tcPr>
          <w:p w14:paraId="0517D97D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90" w:type="dxa"/>
          </w:tcPr>
          <w:p w14:paraId="7EFF4AED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22EA60FB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149752D4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Поздравительные открытки.</w:t>
            </w:r>
          </w:p>
        </w:tc>
        <w:tc>
          <w:tcPr>
            <w:tcW w:w="930" w:type="dxa"/>
          </w:tcPr>
          <w:p w14:paraId="0C515A19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7FA24B6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gridSpan w:val="2"/>
          </w:tcPr>
          <w:p w14:paraId="425F135D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421" w:type="dxa"/>
          </w:tcPr>
          <w:p w14:paraId="5476A7EE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</w:t>
            </w:r>
            <w:proofErr w:type="gramEnd"/>
          </w:p>
        </w:tc>
      </w:tr>
      <w:tr w:rsidR="00A423BC" w:rsidRPr="00A423BC" w14:paraId="5438EBA7" w14:textId="77777777" w:rsidTr="00870833">
        <w:tc>
          <w:tcPr>
            <w:tcW w:w="645" w:type="dxa"/>
          </w:tcPr>
          <w:p w14:paraId="36E35F2F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390" w:type="dxa"/>
          </w:tcPr>
          <w:p w14:paraId="4BC75734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39694A85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175CA7FC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Соленое тесто. Материалы и приспособления. Создание рельефной картины «Зимняя сказка».</w:t>
            </w:r>
          </w:p>
        </w:tc>
        <w:tc>
          <w:tcPr>
            <w:tcW w:w="930" w:type="dxa"/>
          </w:tcPr>
          <w:p w14:paraId="58A535F4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5" w:type="dxa"/>
            <w:gridSpan w:val="2"/>
          </w:tcPr>
          <w:p w14:paraId="5513AF73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421" w:type="dxa"/>
          </w:tcPr>
          <w:p w14:paraId="6F3EB880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proofErr w:type="gramStart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A423BC" w:rsidRPr="00A423BC" w14:paraId="5F48E832" w14:textId="77777777" w:rsidTr="00870833">
        <w:tc>
          <w:tcPr>
            <w:tcW w:w="645" w:type="dxa"/>
          </w:tcPr>
          <w:p w14:paraId="26B547E7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90" w:type="dxa"/>
          </w:tcPr>
          <w:p w14:paraId="1394216B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34D2B7B3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12DE1FDA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Раскрашиваем панно гуашью и покрываем лаком.</w:t>
            </w:r>
          </w:p>
        </w:tc>
        <w:tc>
          <w:tcPr>
            <w:tcW w:w="930" w:type="dxa"/>
          </w:tcPr>
          <w:p w14:paraId="6E78AF28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5" w:type="dxa"/>
            <w:gridSpan w:val="2"/>
          </w:tcPr>
          <w:p w14:paraId="26E47DE1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421" w:type="dxa"/>
          </w:tcPr>
          <w:p w14:paraId="26BDED64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proofErr w:type="gramStart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A423BC" w:rsidRPr="00A423BC" w14:paraId="2D73DEE7" w14:textId="77777777" w:rsidTr="00870833">
        <w:tc>
          <w:tcPr>
            <w:tcW w:w="645" w:type="dxa"/>
          </w:tcPr>
          <w:p w14:paraId="0B00C253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390" w:type="dxa"/>
          </w:tcPr>
          <w:p w14:paraId="372B9CCE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1F2B5C96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5098A583" w14:textId="7AE104CA" w:rsidR="00A423BC" w:rsidRPr="00A423BC" w:rsidRDefault="00A423BC" w:rsidP="00CF3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« Космос</w:t>
            </w:r>
            <w:proofErr w:type="gramEnd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 xml:space="preserve">» - рельефная картинка. Самостоятельный </w:t>
            </w:r>
            <w:r w:rsidRPr="00A423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поиск средств и приемов изображения</w:t>
            </w:r>
          </w:p>
        </w:tc>
        <w:tc>
          <w:tcPr>
            <w:tcW w:w="930" w:type="dxa"/>
          </w:tcPr>
          <w:p w14:paraId="0B128515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35" w:type="dxa"/>
            <w:gridSpan w:val="2"/>
          </w:tcPr>
          <w:p w14:paraId="60883F15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421" w:type="dxa"/>
          </w:tcPr>
          <w:p w14:paraId="65E8FB44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</w:p>
          <w:p w14:paraId="35FC5C76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proofErr w:type="gramStart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-тельная </w:t>
            </w:r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</w:t>
            </w:r>
          </w:p>
        </w:tc>
      </w:tr>
      <w:tr w:rsidR="00A423BC" w:rsidRPr="00A423BC" w14:paraId="26C42B17" w14:textId="77777777" w:rsidTr="00870833">
        <w:tc>
          <w:tcPr>
            <w:tcW w:w="645" w:type="dxa"/>
          </w:tcPr>
          <w:p w14:paraId="513B1B0F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1390" w:type="dxa"/>
          </w:tcPr>
          <w:p w14:paraId="6389F1CD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3E0E4021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43BF1917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Раскрашиваем гуашью, покрываем лаком.</w:t>
            </w:r>
          </w:p>
        </w:tc>
        <w:tc>
          <w:tcPr>
            <w:tcW w:w="930" w:type="dxa"/>
          </w:tcPr>
          <w:p w14:paraId="15325ECD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5" w:type="dxa"/>
            <w:gridSpan w:val="2"/>
          </w:tcPr>
          <w:p w14:paraId="486B90F9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1421" w:type="dxa"/>
          </w:tcPr>
          <w:p w14:paraId="61A58AA1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proofErr w:type="gramStart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A423BC" w:rsidRPr="00A423BC" w14:paraId="0BF84B6E" w14:textId="77777777" w:rsidTr="00870833">
        <w:tc>
          <w:tcPr>
            <w:tcW w:w="645" w:type="dxa"/>
          </w:tcPr>
          <w:p w14:paraId="4EB5DAB6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390" w:type="dxa"/>
          </w:tcPr>
          <w:p w14:paraId="31944B4A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21192130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5C1AF6F7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«Букет цветов» - рельефная картинка.</w:t>
            </w:r>
          </w:p>
        </w:tc>
        <w:tc>
          <w:tcPr>
            <w:tcW w:w="930" w:type="dxa"/>
          </w:tcPr>
          <w:p w14:paraId="11815B58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5" w:type="dxa"/>
            <w:gridSpan w:val="2"/>
          </w:tcPr>
          <w:p w14:paraId="2A99EAE1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421" w:type="dxa"/>
          </w:tcPr>
          <w:p w14:paraId="6DD47E25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proofErr w:type="gramStart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A423BC" w:rsidRPr="00A423BC" w14:paraId="77F8AB57" w14:textId="77777777" w:rsidTr="00870833">
        <w:tc>
          <w:tcPr>
            <w:tcW w:w="645" w:type="dxa"/>
          </w:tcPr>
          <w:p w14:paraId="4F726359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90" w:type="dxa"/>
          </w:tcPr>
          <w:p w14:paraId="725A237F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0710BAFF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27E285DB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Раскрашиваем и покрываем лаком.</w:t>
            </w:r>
          </w:p>
        </w:tc>
        <w:tc>
          <w:tcPr>
            <w:tcW w:w="930" w:type="dxa"/>
          </w:tcPr>
          <w:p w14:paraId="3835E565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5" w:type="dxa"/>
            <w:gridSpan w:val="2"/>
          </w:tcPr>
          <w:p w14:paraId="06AE2E6F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421" w:type="dxa"/>
          </w:tcPr>
          <w:p w14:paraId="63380A86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proofErr w:type="gramStart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A423BC" w:rsidRPr="00A423BC" w14:paraId="06743BB2" w14:textId="77777777" w:rsidTr="00870833">
        <w:tc>
          <w:tcPr>
            <w:tcW w:w="645" w:type="dxa"/>
          </w:tcPr>
          <w:p w14:paraId="19D221B1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390" w:type="dxa"/>
          </w:tcPr>
          <w:p w14:paraId="2D634B29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55471ECA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2474FC62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Перевод рисунка «Колокольчики».</w:t>
            </w:r>
          </w:p>
        </w:tc>
        <w:tc>
          <w:tcPr>
            <w:tcW w:w="930" w:type="dxa"/>
          </w:tcPr>
          <w:p w14:paraId="3702FCA4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5" w:type="dxa"/>
            <w:gridSpan w:val="2"/>
          </w:tcPr>
          <w:p w14:paraId="08A2EC88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421" w:type="dxa"/>
          </w:tcPr>
          <w:p w14:paraId="6D58E5C9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proofErr w:type="gramStart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A423BC" w:rsidRPr="00A423BC" w14:paraId="235408AB" w14:textId="77777777" w:rsidTr="00870833">
        <w:tc>
          <w:tcPr>
            <w:tcW w:w="645" w:type="dxa"/>
          </w:tcPr>
          <w:p w14:paraId="3422CFE4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390" w:type="dxa"/>
          </w:tcPr>
          <w:p w14:paraId="368E2875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06B2E70D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18568955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Колокольчики»  продолжение</w:t>
            </w:r>
            <w:proofErr w:type="gramEnd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0" w:type="dxa"/>
          </w:tcPr>
          <w:p w14:paraId="4ADF50C7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5" w:type="dxa"/>
            <w:gridSpan w:val="2"/>
          </w:tcPr>
          <w:p w14:paraId="742AC665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421" w:type="dxa"/>
          </w:tcPr>
          <w:p w14:paraId="280A044F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proofErr w:type="gramStart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A423BC" w:rsidRPr="00A423BC" w14:paraId="04531635" w14:textId="77777777" w:rsidTr="00870833">
        <w:tc>
          <w:tcPr>
            <w:tcW w:w="645" w:type="dxa"/>
          </w:tcPr>
          <w:p w14:paraId="69DD43E9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390" w:type="dxa"/>
          </w:tcPr>
          <w:p w14:paraId="68833FE6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0E3736DF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7740B418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«Подсолнухи» - перевод рисунка на ткань.</w:t>
            </w:r>
          </w:p>
        </w:tc>
        <w:tc>
          <w:tcPr>
            <w:tcW w:w="930" w:type="dxa"/>
          </w:tcPr>
          <w:p w14:paraId="0849E792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5" w:type="dxa"/>
            <w:gridSpan w:val="2"/>
          </w:tcPr>
          <w:p w14:paraId="1645806B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421" w:type="dxa"/>
          </w:tcPr>
          <w:p w14:paraId="035C3B14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proofErr w:type="gramStart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A423BC" w:rsidRPr="00A423BC" w14:paraId="52D95655" w14:textId="77777777" w:rsidTr="00870833">
        <w:tc>
          <w:tcPr>
            <w:tcW w:w="645" w:type="dxa"/>
          </w:tcPr>
          <w:p w14:paraId="02879B9E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390" w:type="dxa"/>
          </w:tcPr>
          <w:p w14:paraId="27699DE5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19DB1517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04C4D4FF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«Подсолнухи» - наносим краску на рисунок.</w:t>
            </w:r>
          </w:p>
        </w:tc>
        <w:tc>
          <w:tcPr>
            <w:tcW w:w="930" w:type="dxa"/>
          </w:tcPr>
          <w:p w14:paraId="0E2BF29D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5" w:type="dxa"/>
            <w:gridSpan w:val="2"/>
          </w:tcPr>
          <w:p w14:paraId="47071873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421" w:type="dxa"/>
          </w:tcPr>
          <w:p w14:paraId="7641BC15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proofErr w:type="gramStart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A423BC" w:rsidRPr="00A423BC" w14:paraId="092400C4" w14:textId="77777777" w:rsidTr="00870833">
        <w:tc>
          <w:tcPr>
            <w:tcW w:w="645" w:type="dxa"/>
          </w:tcPr>
          <w:p w14:paraId="76D1D983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90" w:type="dxa"/>
          </w:tcPr>
          <w:p w14:paraId="6B92603D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6982E27E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5D37EFFC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« Котенок</w:t>
            </w:r>
            <w:proofErr w:type="gramEnd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 xml:space="preserve"> и аквариум» перевод рисунка на ткань.</w:t>
            </w:r>
          </w:p>
        </w:tc>
        <w:tc>
          <w:tcPr>
            <w:tcW w:w="930" w:type="dxa"/>
          </w:tcPr>
          <w:p w14:paraId="45FE8C2F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5" w:type="dxa"/>
            <w:gridSpan w:val="2"/>
          </w:tcPr>
          <w:p w14:paraId="5154C7A8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421" w:type="dxa"/>
          </w:tcPr>
          <w:p w14:paraId="3C7C570A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proofErr w:type="gramStart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A423BC" w:rsidRPr="00A423BC" w14:paraId="21118705" w14:textId="77777777" w:rsidTr="00870833">
        <w:tc>
          <w:tcPr>
            <w:tcW w:w="645" w:type="dxa"/>
          </w:tcPr>
          <w:p w14:paraId="453E026B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390" w:type="dxa"/>
          </w:tcPr>
          <w:p w14:paraId="76EFAAF2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637DEB37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70B58CFF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. «Котенок и аквариум» наносим краску на рисунок.</w:t>
            </w:r>
          </w:p>
        </w:tc>
        <w:tc>
          <w:tcPr>
            <w:tcW w:w="930" w:type="dxa"/>
          </w:tcPr>
          <w:p w14:paraId="7FEF01AD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5" w:type="dxa"/>
            <w:gridSpan w:val="2"/>
          </w:tcPr>
          <w:p w14:paraId="0F20518C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421" w:type="dxa"/>
          </w:tcPr>
          <w:p w14:paraId="65E51989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proofErr w:type="gramStart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A423BC" w:rsidRPr="00A423BC" w14:paraId="79F5E8FB" w14:textId="77777777" w:rsidTr="00870833">
        <w:tc>
          <w:tcPr>
            <w:tcW w:w="645" w:type="dxa"/>
          </w:tcPr>
          <w:p w14:paraId="38759406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390" w:type="dxa"/>
          </w:tcPr>
          <w:p w14:paraId="11BC6F6B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050B090F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136725DF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Работа  с</w:t>
            </w:r>
            <w:proofErr w:type="gramEnd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 xml:space="preserve"> фольгой. История возникновения этого вида искусства.</w:t>
            </w:r>
          </w:p>
          <w:p w14:paraId="77248FEF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Материалы и инструменты. Правила ТБ</w:t>
            </w:r>
          </w:p>
        </w:tc>
        <w:tc>
          <w:tcPr>
            <w:tcW w:w="930" w:type="dxa"/>
          </w:tcPr>
          <w:p w14:paraId="50B2BF4E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35" w:type="dxa"/>
            <w:gridSpan w:val="2"/>
          </w:tcPr>
          <w:p w14:paraId="7461FA5C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421" w:type="dxa"/>
          </w:tcPr>
          <w:p w14:paraId="6DCE9241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</w:p>
          <w:p w14:paraId="28CDCB1D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proofErr w:type="gramStart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A423BC" w:rsidRPr="00A423BC" w14:paraId="51E4461E" w14:textId="77777777" w:rsidTr="00870833">
        <w:tc>
          <w:tcPr>
            <w:tcW w:w="645" w:type="dxa"/>
          </w:tcPr>
          <w:p w14:paraId="69F7D007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1390" w:type="dxa"/>
          </w:tcPr>
          <w:p w14:paraId="62F49DA5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5D509B81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786A9886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Выполнение «Цветы из фольги».</w:t>
            </w:r>
          </w:p>
        </w:tc>
        <w:tc>
          <w:tcPr>
            <w:tcW w:w="930" w:type="dxa"/>
          </w:tcPr>
          <w:p w14:paraId="2C6A45C4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5" w:type="dxa"/>
            <w:gridSpan w:val="2"/>
          </w:tcPr>
          <w:p w14:paraId="04033810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</w:p>
          <w:p w14:paraId="0A8A78B6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421" w:type="dxa"/>
          </w:tcPr>
          <w:p w14:paraId="7D4588BF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</w:p>
          <w:p w14:paraId="6F9C1526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proofErr w:type="gramStart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A423BC" w:rsidRPr="00A423BC" w14:paraId="15CDE73B" w14:textId="77777777" w:rsidTr="00870833">
        <w:tc>
          <w:tcPr>
            <w:tcW w:w="645" w:type="dxa"/>
          </w:tcPr>
          <w:p w14:paraId="3D62DBB8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390" w:type="dxa"/>
          </w:tcPr>
          <w:p w14:paraId="1493EE20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0A22F1A8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799D7E10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Выполнение «Цветы из фольги».</w:t>
            </w:r>
          </w:p>
        </w:tc>
        <w:tc>
          <w:tcPr>
            <w:tcW w:w="930" w:type="dxa"/>
          </w:tcPr>
          <w:p w14:paraId="29FA2952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5" w:type="dxa"/>
            <w:gridSpan w:val="2"/>
          </w:tcPr>
          <w:p w14:paraId="7D0FEBDA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</w:p>
          <w:p w14:paraId="66D80BD2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421" w:type="dxa"/>
          </w:tcPr>
          <w:p w14:paraId="094A5A6C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</w:p>
          <w:p w14:paraId="047BA0A1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proofErr w:type="gramStart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A423BC" w:rsidRPr="00A423BC" w14:paraId="0D6C6DA3" w14:textId="77777777" w:rsidTr="00870833">
        <w:tc>
          <w:tcPr>
            <w:tcW w:w="645" w:type="dxa"/>
          </w:tcPr>
          <w:p w14:paraId="172C7264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90" w:type="dxa"/>
          </w:tcPr>
          <w:p w14:paraId="1F2D2366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21B3B4F5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0631D7A0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Тиснение из фольги.</w:t>
            </w:r>
          </w:p>
          <w:p w14:paraId="4129C694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бабочка</w:t>
            </w:r>
            <w:proofErr w:type="gramEnd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30" w:type="dxa"/>
          </w:tcPr>
          <w:p w14:paraId="7AB3F11B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643594BD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gridSpan w:val="2"/>
          </w:tcPr>
          <w:p w14:paraId="76980148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</w:p>
          <w:p w14:paraId="40761334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421" w:type="dxa"/>
          </w:tcPr>
          <w:p w14:paraId="0CCB8909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</w:p>
          <w:p w14:paraId="7754DB42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proofErr w:type="gramStart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A423BC" w:rsidRPr="00A423BC" w14:paraId="6EC3ACC0" w14:textId="77777777" w:rsidTr="00870833">
        <w:tc>
          <w:tcPr>
            <w:tcW w:w="645" w:type="dxa"/>
          </w:tcPr>
          <w:p w14:paraId="13B6C708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390" w:type="dxa"/>
          </w:tcPr>
          <w:p w14:paraId="65FE35F3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6468A662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1DC3E827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Тиснение из фольги</w:t>
            </w:r>
          </w:p>
        </w:tc>
        <w:tc>
          <w:tcPr>
            <w:tcW w:w="930" w:type="dxa"/>
          </w:tcPr>
          <w:p w14:paraId="7FADDEE1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4C4C5F37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gridSpan w:val="2"/>
          </w:tcPr>
          <w:p w14:paraId="28ED9607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421" w:type="dxa"/>
          </w:tcPr>
          <w:p w14:paraId="3DA1443D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proofErr w:type="gramStart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A423BC" w:rsidRPr="00A423BC" w14:paraId="37C3CBAC" w14:textId="77777777" w:rsidTr="00870833">
        <w:tc>
          <w:tcPr>
            <w:tcW w:w="645" w:type="dxa"/>
          </w:tcPr>
          <w:p w14:paraId="63C744B9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390" w:type="dxa"/>
          </w:tcPr>
          <w:p w14:paraId="6EA45A86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3231C768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3ABBBD05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 xml:space="preserve">Вышивка шелковыми лентами. История возникновения.  Материалы и инструменты. Знакомимся </w:t>
            </w: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со  швами</w:t>
            </w:r>
            <w:proofErr w:type="gramEnd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: «вперед иголка», «за иголку», «тамбурный».</w:t>
            </w:r>
          </w:p>
          <w:p w14:paraId="4F4F334B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Выполняем «тамбурный» шов.</w:t>
            </w:r>
          </w:p>
        </w:tc>
        <w:tc>
          <w:tcPr>
            <w:tcW w:w="930" w:type="dxa"/>
          </w:tcPr>
          <w:p w14:paraId="2C6FB337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43B1F31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gridSpan w:val="2"/>
          </w:tcPr>
          <w:p w14:paraId="7B288F50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  <w:p w14:paraId="5E0EDB35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FC76DD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68EABB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421" w:type="dxa"/>
          </w:tcPr>
          <w:p w14:paraId="4E01D7E2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proofErr w:type="gramStart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A423BC" w:rsidRPr="00A423BC" w14:paraId="4733E972" w14:textId="77777777" w:rsidTr="00870833">
        <w:tc>
          <w:tcPr>
            <w:tcW w:w="645" w:type="dxa"/>
          </w:tcPr>
          <w:p w14:paraId="6D6965C4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390" w:type="dxa"/>
          </w:tcPr>
          <w:p w14:paraId="7F71F9B3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52853EA3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5CC0E1BC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Шов «</w:t>
            </w:r>
            <w:proofErr w:type="spellStart"/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полупетельки</w:t>
            </w:r>
            <w:proofErr w:type="spellEnd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 xml:space="preserve">  с</w:t>
            </w:r>
            <w:proofErr w:type="gramEnd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 xml:space="preserve"> прекрепкой».</w:t>
            </w:r>
          </w:p>
        </w:tc>
        <w:tc>
          <w:tcPr>
            <w:tcW w:w="930" w:type="dxa"/>
          </w:tcPr>
          <w:p w14:paraId="6EA0C010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7F50CB1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gridSpan w:val="2"/>
          </w:tcPr>
          <w:p w14:paraId="7EF4A4E9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</w:p>
          <w:p w14:paraId="0A676AD8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421" w:type="dxa"/>
          </w:tcPr>
          <w:p w14:paraId="3C7A9F09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proofErr w:type="gramStart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A423BC" w:rsidRPr="00A423BC" w14:paraId="72694F91" w14:textId="77777777" w:rsidTr="00870833">
        <w:tc>
          <w:tcPr>
            <w:tcW w:w="645" w:type="dxa"/>
          </w:tcPr>
          <w:p w14:paraId="2D8F97B4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390" w:type="dxa"/>
          </w:tcPr>
          <w:p w14:paraId="78BB8D55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4E29F7E1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3B175246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 xml:space="preserve">Шов </w:t>
            </w: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« узелки</w:t>
            </w:r>
            <w:proofErr w:type="gramEnd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930" w:type="dxa"/>
          </w:tcPr>
          <w:p w14:paraId="08BC119D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5" w:type="dxa"/>
            <w:gridSpan w:val="2"/>
          </w:tcPr>
          <w:p w14:paraId="31FC60C5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421" w:type="dxa"/>
          </w:tcPr>
          <w:p w14:paraId="3A1929E7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proofErr w:type="gramStart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A423BC" w:rsidRPr="00A423BC" w14:paraId="497C9593" w14:textId="77777777" w:rsidTr="00870833">
        <w:tc>
          <w:tcPr>
            <w:tcW w:w="645" w:type="dxa"/>
          </w:tcPr>
          <w:p w14:paraId="4D1E66E9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1390" w:type="dxa"/>
          </w:tcPr>
          <w:p w14:paraId="225ECE97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2A283772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63E3D9EB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 xml:space="preserve">Шов </w:t>
            </w: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« Вытянутые</w:t>
            </w:r>
            <w:proofErr w:type="gramEnd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 xml:space="preserve"> стежки».</w:t>
            </w:r>
          </w:p>
        </w:tc>
        <w:tc>
          <w:tcPr>
            <w:tcW w:w="930" w:type="dxa"/>
          </w:tcPr>
          <w:p w14:paraId="372BED7B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B424ABF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gridSpan w:val="2"/>
          </w:tcPr>
          <w:p w14:paraId="293A4AAB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421" w:type="dxa"/>
          </w:tcPr>
          <w:p w14:paraId="3C4F4E53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</w:t>
            </w:r>
            <w:proofErr w:type="gramEnd"/>
          </w:p>
        </w:tc>
      </w:tr>
      <w:tr w:rsidR="00A423BC" w:rsidRPr="00A423BC" w14:paraId="0FA27052" w14:textId="77777777" w:rsidTr="00870833">
        <w:tc>
          <w:tcPr>
            <w:tcW w:w="645" w:type="dxa"/>
          </w:tcPr>
          <w:p w14:paraId="4B8316EC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390" w:type="dxa"/>
          </w:tcPr>
          <w:p w14:paraId="7F13327F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1E853F61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78DD2ED9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Шов «Петельки».</w:t>
            </w:r>
          </w:p>
          <w:p w14:paraId="585B2707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</w:tcPr>
          <w:p w14:paraId="3BF51C79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45521B22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gridSpan w:val="2"/>
          </w:tcPr>
          <w:p w14:paraId="79E7C4A2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421" w:type="dxa"/>
          </w:tcPr>
          <w:p w14:paraId="4B6F8086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proofErr w:type="gramStart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A423BC" w:rsidRPr="00A423BC" w14:paraId="5F1F6F07" w14:textId="77777777" w:rsidTr="00870833">
        <w:tc>
          <w:tcPr>
            <w:tcW w:w="645" w:type="dxa"/>
          </w:tcPr>
          <w:p w14:paraId="65BBB2E2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390" w:type="dxa"/>
          </w:tcPr>
          <w:p w14:paraId="6CCA71AC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2D77D111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689C3D22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Шов «Петельки по кругу».</w:t>
            </w:r>
          </w:p>
        </w:tc>
        <w:tc>
          <w:tcPr>
            <w:tcW w:w="930" w:type="dxa"/>
          </w:tcPr>
          <w:p w14:paraId="4CE237E3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1D86E6F1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gridSpan w:val="2"/>
          </w:tcPr>
          <w:p w14:paraId="5B567F78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421" w:type="dxa"/>
          </w:tcPr>
          <w:p w14:paraId="20650938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  <w:proofErr w:type="gramEnd"/>
          </w:p>
        </w:tc>
      </w:tr>
      <w:tr w:rsidR="00A423BC" w:rsidRPr="00A423BC" w14:paraId="16092F77" w14:textId="77777777" w:rsidTr="00870833">
        <w:tc>
          <w:tcPr>
            <w:tcW w:w="645" w:type="dxa"/>
          </w:tcPr>
          <w:p w14:paraId="53F33689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390" w:type="dxa"/>
          </w:tcPr>
          <w:p w14:paraId="347FFB30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2CD43CFA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653402CF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Шов «Вперед иголку».</w:t>
            </w:r>
          </w:p>
        </w:tc>
        <w:tc>
          <w:tcPr>
            <w:tcW w:w="930" w:type="dxa"/>
          </w:tcPr>
          <w:p w14:paraId="175C9DB0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71A1E49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gridSpan w:val="2"/>
          </w:tcPr>
          <w:p w14:paraId="2008BCF3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1421" w:type="dxa"/>
          </w:tcPr>
          <w:p w14:paraId="0A45755F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</w:p>
          <w:p w14:paraId="25B46EBE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proofErr w:type="gramStart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A423BC" w:rsidRPr="00A423BC" w14:paraId="6A42DBBB" w14:textId="77777777" w:rsidTr="00870833">
        <w:tc>
          <w:tcPr>
            <w:tcW w:w="645" w:type="dxa"/>
          </w:tcPr>
          <w:p w14:paraId="796EA3CC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390" w:type="dxa"/>
          </w:tcPr>
          <w:p w14:paraId="248EB276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11611B55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556243C6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Шов «</w:t>
            </w: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Петельки  с</w:t>
            </w:r>
            <w:proofErr w:type="gramEnd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 xml:space="preserve"> прекрепкой сверху».</w:t>
            </w:r>
          </w:p>
        </w:tc>
        <w:tc>
          <w:tcPr>
            <w:tcW w:w="930" w:type="dxa"/>
          </w:tcPr>
          <w:p w14:paraId="35CEF01A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5" w:type="dxa"/>
            <w:gridSpan w:val="2"/>
          </w:tcPr>
          <w:p w14:paraId="5EDDE1DF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421" w:type="dxa"/>
          </w:tcPr>
          <w:p w14:paraId="012F0C58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</w:p>
          <w:p w14:paraId="04F947C4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proofErr w:type="gramStart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A423BC" w:rsidRPr="00A423BC" w14:paraId="2746A054" w14:textId="77777777" w:rsidTr="00870833">
        <w:tc>
          <w:tcPr>
            <w:tcW w:w="645" w:type="dxa"/>
          </w:tcPr>
          <w:p w14:paraId="21F47CBF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90" w:type="dxa"/>
          </w:tcPr>
          <w:p w14:paraId="3B625D84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47AA5849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6D09BF5C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Шов «Стебельчатый».</w:t>
            </w:r>
          </w:p>
        </w:tc>
        <w:tc>
          <w:tcPr>
            <w:tcW w:w="930" w:type="dxa"/>
          </w:tcPr>
          <w:p w14:paraId="29FF1A45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A9F87A2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gridSpan w:val="2"/>
          </w:tcPr>
          <w:p w14:paraId="15231F08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421" w:type="dxa"/>
          </w:tcPr>
          <w:p w14:paraId="7F6A2CD3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proofErr w:type="gramStart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A423BC" w:rsidRPr="00A423BC" w14:paraId="0FE32830" w14:textId="77777777" w:rsidTr="00870833">
        <w:tc>
          <w:tcPr>
            <w:tcW w:w="645" w:type="dxa"/>
          </w:tcPr>
          <w:p w14:paraId="5B816BCA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390" w:type="dxa"/>
          </w:tcPr>
          <w:p w14:paraId="0F1103D8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1ACD38AF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4E04426D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Шов «Петелька с глазком».</w:t>
            </w:r>
          </w:p>
        </w:tc>
        <w:tc>
          <w:tcPr>
            <w:tcW w:w="930" w:type="dxa"/>
          </w:tcPr>
          <w:p w14:paraId="147539ED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03BE2E8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gridSpan w:val="2"/>
          </w:tcPr>
          <w:p w14:paraId="447CC5C2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421" w:type="dxa"/>
          </w:tcPr>
          <w:p w14:paraId="01BB777A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proofErr w:type="gramStart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A423BC" w:rsidRPr="00A423BC" w14:paraId="46461031" w14:textId="77777777" w:rsidTr="00870833">
        <w:tc>
          <w:tcPr>
            <w:tcW w:w="645" w:type="dxa"/>
          </w:tcPr>
          <w:p w14:paraId="18897B01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390" w:type="dxa"/>
          </w:tcPr>
          <w:p w14:paraId="6D409D5E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62E20E57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154D0EBA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Узор «Роза».</w:t>
            </w:r>
          </w:p>
          <w:p w14:paraId="483AB75B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</w:tcPr>
          <w:p w14:paraId="0F990A55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D2E2469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gridSpan w:val="2"/>
          </w:tcPr>
          <w:p w14:paraId="6E37BF8F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421" w:type="dxa"/>
          </w:tcPr>
          <w:p w14:paraId="6BBCD50C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proofErr w:type="gramStart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A423BC" w:rsidRPr="00A423BC" w14:paraId="67672CF7" w14:textId="77777777" w:rsidTr="00870833">
        <w:tc>
          <w:tcPr>
            <w:tcW w:w="645" w:type="dxa"/>
          </w:tcPr>
          <w:p w14:paraId="08E7F1C2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390" w:type="dxa"/>
          </w:tcPr>
          <w:p w14:paraId="45325DAB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384039D2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27B4475D" w14:textId="1692578E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Узор «Бантик»</w:t>
            </w:r>
          </w:p>
        </w:tc>
        <w:tc>
          <w:tcPr>
            <w:tcW w:w="930" w:type="dxa"/>
          </w:tcPr>
          <w:p w14:paraId="4A2281AB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8D55085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gridSpan w:val="2"/>
          </w:tcPr>
          <w:p w14:paraId="1A7EB82A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421" w:type="dxa"/>
          </w:tcPr>
          <w:p w14:paraId="0A6BDF6E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proofErr w:type="gramStart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A423BC" w:rsidRPr="00A423BC" w14:paraId="269A069B" w14:textId="77777777" w:rsidTr="00870833">
        <w:tc>
          <w:tcPr>
            <w:tcW w:w="645" w:type="dxa"/>
          </w:tcPr>
          <w:p w14:paraId="7C34EDCC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390" w:type="dxa"/>
          </w:tcPr>
          <w:p w14:paraId="1593A4CC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5C25D8FC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33022233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Вышиваем на вафельном полотенце «тамбурный» швом.</w:t>
            </w:r>
          </w:p>
        </w:tc>
        <w:tc>
          <w:tcPr>
            <w:tcW w:w="930" w:type="dxa"/>
          </w:tcPr>
          <w:p w14:paraId="73E6D285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92729E8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gridSpan w:val="2"/>
          </w:tcPr>
          <w:p w14:paraId="6E7F9134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421" w:type="dxa"/>
          </w:tcPr>
          <w:p w14:paraId="2EF275B2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proofErr w:type="gramStart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A423BC" w:rsidRPr="00A423BC" w14:paraId="5DF4D511" w14:textId="77777777" w:rsidTr="00870833">
        <w:tc>
          <w:tcPr>
            <w:tcW w:w="645" w:type="dxa"/>
          </w:tcPr>
          <w:p w14:paraId="7DFC3315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390" w:type="dxa"/>
          </w:tcPr>
          <w:p w14:paraId="4F40B778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00CB66C4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1BA0EA73" w14:textId="41E8659D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 xml:space="preserve">Вышиваем на вафельном полотенце «тамбурный» швом, применяем шов </w:t>
            </w:r>
            <w:r w:rsidRPr="00A423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«вытянутые стежки».</w:t>
            </w:r>
          </w:p>
        </w:tc>
        <w:tc>
          <w:tcPr>
            <w:tcW w:w="930" w:type="dxa"/>
          </w:tcPr>
          <w:p w14:paraId="074EEDB3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14:paraId="7A01926D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gridSpan w:val="2"/>
          </w:tcPr>
          <w:p w14:paraId="295B501B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421" w:type="dxa"/>
          </w:tcPr>
          <w:p w14:paraId="2F1CD847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</w:p>
          <w:p w14:paraId="00A1E5AD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proofErr w:type="gramStart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A423BC" w:rsidRPr="00A423BC" w14:paraId="7A513255" w14:textId="77777777" w:rsidTr="00870833">
        <w:tc>
          <w:tcPr>
            <w:tcW w:w="645" w:type="dxa"/>
          </w:tcPr>
          <w:p w14:paraId="149EE85D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1390" w:type="dxa"/>
          </w:tcPr>
          <w:p w14:paraId="2F44E80A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0186A094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24CAF22F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 xml:space="preserve">На полотенце вышиваем швом                          </w:t>
            </w: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 xml:space="preserve"> петельки с глазком».</w:t>
            </w:r>
          </w:p>
        </w:tc>
        <w:tc>
          <w:tcPr>
            <w:tcW w:w="930" w:type="dxa"/>
          </w:tcPr>
          <w:p w14:paraId="18B9B332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71C3409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gridSpan w:val="2"/>
          </w:tcPr>
          <w:p w14:paraId="0004F535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421" w:type="dxa"/>
          </w:tcPr>
          <w:p w14:paraId="593FA95D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</w:t>
            </w:r>
            <w:proofErr w:type="gramEnd"/>
          </w:p>
        </w:tc>
      </w:tr>
      <w:tr w:rsidR="00A423BC" w:rsidRPr="00A423BC" w14:paraId="4BA7EC8E" w14:textId="77777777" w:rsidTr="00870833">
        <w:tc>
          <w:tcPr>
            <w:tcW w:w="645" w:type="dxa"/>
          </w:tcPr>
          <w:p w14:paraId="1804D939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390" w:type="dxa"/>
          </w:tcPr>
          <w:p w14:paraId="0D0E1A61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7116B754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0F840548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Вышиваем по бархату, узором «Роза».</w:t>
            </w:r>
          </w:p>
        </w:tc>
        <w:tc>
          <w:tcPr>
            <w:tcW w:w="930" w:type="dxa"/>
          </w:tcPr>
          <w:p w14:paraId="56CB670F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43D845D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gridSpan w:val="2"/>
          </w:tcPr>
          <w:p w14:paraId="570BBC6D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</w:p>
          <w:p w14:paraId="784876DD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421" w:type="dxa"/>
          </w:tcPr>
          <w:p w14:paraId="0F04F140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proofErr w:type="gramStart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A423BC" w:rsidRPr="00A423BC" w14:paraId="4323AC79" w14:textId="77777777" w:rsidTr="00870833">
        <w:tc>
          <w:tcPr>
            <w:tcW w:w="645" w:type="dxa"/>
          </w:tcPr>
          <w:p w14:paraId="042AE84B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390" w:type="dxa"/>
          </w:tcPr>
          <w:p w14:paraId="7D1E3D84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0C2ADA9B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63112447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Вышиваем по бархату, узором «Роза».</w:t>
            </w:r>
          </w:p>
        </w:tc>
        <w:tc>
          <w:tcPr>
            <w:tcW w:w="930" w:type="dxa"/>
          </w:tcPr>
          <w:p w14:paraId="23A9ABEF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F35B821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gridSpan w:val="2"/>
          </w:tcPr>
          <w:p w14:paraId="0AE5AEB2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421" w:type="dxa"/>
          </w:tcPr>
          <w:p w14:paraId="286B9AF0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proofErr w:type="gramStart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A423BC" w:rsidRPr="00A423BC" w14:paraId="752AF8CA" w14:textId="77777777" w:rsidTr="00870833">
        <w:tc>
          <w:tcPr>
            <w:tcW w:w="645" w:type="dxa"/>
          </w:tcPr>
          <w:p w14:paraId="4A9C7C24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390" w:type="dxa"/>
          </w:tcPr>
          <w:p w14:paraId="70535747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484835B4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15411E6C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Вышивка по бархату, шов «петельки по кругу».</w:t>
            </w:r>
          </w:p>
        </w:tc>
        <w:tc>
          <w:tcPr>
            <w:tcW w:w="930" w:type="dxa"/>
          </w:tcPr>
          <w:p w14:paraId="7E38DB83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664A3F54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gridSpan w:val="2"/>
          </w:tcPr>
          <w:p w14:paraId="496C5467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421" w:type="dxa"/>
          </w:tcPr>
          <w:p w14:paraId="5BEED9EB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proofErr w:type="gramStart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A423BC" w:rsidRPr="00A423BC" w14:paraId="73313A8E" w14:textId="77777777" w:rsidTr="00870833">
        <w:tc>
          <w:tcPr>
            <w:tcW w:w="645" w:type="dxa"/>
          </w:tcPr>
          <w:p w14:paraId="0C975738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390" w:type="dxa"/>
          </w:tcPr>
          <w:p w14:paraId="24F9C04F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1C535CAF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45177213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Вышивка по бархату, шов «петельки по кругу».</w:t>
            </w:r>
          </w:p>
        </w:tc>
        <w:tc>
          <w:tcPr>
            <w:tcW w:w="930" w:type="dxa"/>
          </w:tcPr>
          <w:p w14:paraId="2F802E33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5" w:type="dxa"/>
            <w:gridSpan w:val="2"/>
          </w:tcPr>
          <w:p w14:paraId="6379388F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421" w:type="dxa"/>
          </w:tcPr>
          <w:p w14:paraId="3C7BC494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proofErr w:type="gramStart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A423BC" w:rsidRPr="00A423BC" w14:paraId="58F34F63" w14:textId="77777777" w:rsidTr="00870833">
        <w:tc>
          <w:tcPr>
            <w:tcW w:w="645" w:type="dxa"/>
          </w:tcPr>
          <w:p w14:paraId="42A03CCB" w14:textId="77777777" w:rsidR="00A423BC" w:rsidRPr="00A423BC" w:rsidRDefault="00A423BC" w:rsidP="00A423BC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  <w:p w14:paraId="1848FE1B" w14:textId="77777777" w:rsidR="00A423BC" w:rsidRPr="00A423BC" w:rsidRDefault="00A423BC" w:rsidP="00A423BC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491ACA" w14:textId="77777777" w:rsidR="00A423BC" w:rsidRPr="00A423BC" w:rsidRDefault="00A423BC" w:rsidP="00A423BC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</w:tcPr>
          <w:p w14:paraId="66958E13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12784ED0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2C744839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Вышивка по бархату, стебельчатый шов.</w:t>
            </w:r>
          </w:p>
          <w:p w14:paraId="04037134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</w:tcPr>
          <w:p w14:paraId="131A77BD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5" w:type="dxa"/>
            <w:gridSpan w:val="2"/>
          </w:tcPr>
          <w:p w14:paraId="797048B3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421" w:type="dxa"/>
          </w:tcPr>
          <w:p w14:paraId="63A20053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proofErr w:type="gramStart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A423BC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A423BC" w:rsidRPr="00A423BC" w14:paraId="03B5989F" w14:textId="77777777" w:rsidTr="00870833">
        <w:tc>
          <w:tcPr>
            <w:tcW w:w="645" w:type="dxa"/>
          </w:tcPr>
          <w:p w14:paraId="09395DA3" w14:textId="77777777" w:rsidR="00A423BC" w:rsidRPr="00A423BC" w:rsidRDefault="00A423BC" w:rsidP="00A423BC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  <w:p w14:paraId="78C9F36E" w14:textId="77777777" w:rsidR="00A423BC" w:rsidRPr="00A423BC" w:rsidRDefault="00A423BC" w:rsidP="00A423BC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8CAC28" w14:textId="77777777" w:rsidR="00A423BC" w:rsidRPr="00A423BC" w:rsidRDefault="00A423BC" w:rsidP="00A423BC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B57BA3" w14:textId="77777777" w:rsidR="00A423BC" w:rsidRPr="00A423BC" w:rsidRDefault="00A423BC" w:rsidP="00A423BC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</w:tcPr>
          <w:p w14:paraId="0654CE7F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7E828D0A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7169AD98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Вышивка по бархату, стебельчатый шов.</w:t>
            </w:r>
          </w:p>
        </w:tc>
        <w:tc>
          <w:tcPr>
            <w:tcW w:w="930" w:type="dxa"/>
          </w:tcPr>
          <w:p w14:paraId="7E358EE2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B77F3E" w14:textId="77777777" w:rsidR="00A423BC" w:rsidRPr="00A423BC" w:rsidRDefault="00A423BC" w:rsidP="00A4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5" w:type="dxa"/>
            <w:gridSpan w:val="2"/>
          </w:tcPr>
          <w:p w14:paraId="05995334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421" w:type="dxa"/>
          </w:tcPr>
          <w:p w14:paraId="6619B806" w14:textId="77777777" w:rsidR="00A423BC" w:rsidRPr="00A423BC" w:rsidRDefault="00A423BC" w:rsidP="00A423BC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  <w:proofErr w:type="gramEnd"/>
          </w:p>
        </w:tc>
      </w:tr>
      <w:tr w:rsidR="00A423BC" w:rsidRPr="00A423BC" w14:paraId="3327C5F4" w14:textId="77777777" w:rsidTr="00870833">
        <w:tc>
          <w:tcPr>
            <w:tcW w:w="645" w:type="dxa"/>
          </w:tcPr>
          <w:p w14:paraId="68ACC874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</w:p>
        </w:tc>
        <w:tc>
          <w:tcPr>
            <w:tcW w:w="1390" w:type="dxa"/>
          </w:tcPr>
          <w:p w14:paraId="4792E8ED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69FE9D51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67E628BB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Итого:</w:t>
            </w:r>
          </w:p>
        </w:tc>
        <w:tc>
          <w:tcPr>
            <w:tcW w:w="939" w:type="dxa"/>
            <w:gridSpan w:val="2"/>
          </w:tcPr>
          <w:p w14:paraId="03B574E4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3BC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326" w:type="dxa"/>
          </w:tcPr>
          <w:p w14:paraId="6351F1F8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</w:tcPr>
          <w:p w14:paraId="59BC9833" w14:textId="77777777" w:rsidR="00A423BC" w:rsidRPr="00A423BC" w:rsidRDefault="00A423BC" w:rsidP="00A4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8469128" w14:textId="77777777" w:rsidR="009533C4" w:rsidRDefault="009533C4" w:rsidP="00FB163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  <w:sectPr w:rsidR="009533C4" w:rsidSect="00CB46EC">
          <w:footerReference w:type="default" r:id="rId14"/>
          <w:pgSz w:w="11906" w:h="16838"/>
          <w:pgMar w:top="1134" w:right="851" w:bottom="851" w:left="1418" w:header="709" w:footer="709" w:gutter="0"/>
          <w:cols w:space="708"/>
          <w:titlePg/>
          <w:docGrid w:linePitch="360"/>
        </w:sectPr>
      </w:pPr>
    </w:p>
    <w:p w14:paraId="1313940D" w14:textId="77777777" w:rsidR="00270C46" w:rsidRDefault="00270C46" w:rsidP="00A423BC"/>
    <w:sectPr w:rsidR="00270C46" w:rsidSect="009533C4">
      <w:pgSz w:w="11906" w:h="16838"/>
      <w:pgMar w:top="1134" w:right="568" w:bottom="113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8D9417" w14:textId="77777777" w:rsidR="007D0690" w:rsidRDefault="007D0690">
      <w:pPr>
        <w:spacing w:after="0" w:line="240" w:lineRule="auto"/>
      </w:pPr>
      <w:r>
        <w:separator/>
      </w:r>
    </w:p>
  </w:endnote>
  <w:endnote w:type="continuationSeparator" w:id="0">
    <w:p w14:paraId="57C78FA1" w14:textId="77777777" w:rsidR="007D0690" w:rsidRDefault="007D06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07C911" w14:textId="77777777" w:rsidR="00870833" w:rsidRDefault="00870833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8E71CB">
      <w:rPr>
        <w:noProof/>
      </w:rPr>
      <w:t>21</w:t>
    </w:r>
    <w:r>
      <w:rPr>
        <w:noProof/>
      </w:rPr>
      <w:fldChar w:fldCharType="end"/>
    </w:r>
  </w:p>
  <w:p w14:paraId="4CB962FF" w14:textId="77777777" w:rsidR="00870833" w:rsidRDefault="0087083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35ECEE" w14:textId="77777777" w:rsidR="007D0690" w:rsidRDefault="007D0690">
      <w:pPr>
        <w:spacing w:after="0" w:line="240" w:lineRule="auto"/>
      </w:pPr>
      <w:r>
        <w:separator/>
      </w:r>
    </w:p>
  </w:footnote>
  <w:footnote w:type="continuationSeparator" w:id="0">
    <w:p w14:paraId="78B3EFBF" w14:textId="77777777" w:rsidR="007D0690" w:rsidRDefault="007D06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605E6"/>
    <w:multiLevelType w:val="hybridMultilevel"/>
    <w:tmpl w:val="D72E95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4C5904"/>
    <w:multiLevelType w:val="hybridMultilevel"/>
    <w:tmpl w:val="705A9CA8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cs="Wingdings" w:hint="default"/>
      </w:rPr>
    </w:lvl>
  </w:abstractNum>
  <w:abstractNum w:abstractNumId="2">
    <w:nsid w:val="154A6D75"/>
    <w:multiLevelType w:val="hybridMultilevel"/>
    <w:tmpl w:val="7BC48228"/>
    <w:lvl w:ilvl="0" w:tplc="A87659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819385D"/>
    <w:multiLevelType w:val="hybridMultilevel"/>
    <w:tmpl w:val="C206F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36596F"/>
    <w:multiLevelType w:val="hybridMultilevel"/>
    <w:tmpl w:val="9C0AB65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5">
    <w:nsid w:val="1FC744E9"/>
    <w:multiLevelType w:val="hybridMultilevel"/>
    <w:tmpl w:val="A2787074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1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93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7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09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36" w:hanging="360"/>
      </w:pPr>
      <w:rPr>
        <w:rFonts w:ascii="Wingdings" w:hAnsi="Wingdings" w:cs="Wingdings" w:hint="default"/>
      </w:rPr>
    </w:lvl>
  </w:abstractNum>
  <w:abstractNum w:abstractNumId="6">
    <w:nsid w:val="23C61018"/>
    <w:multiLevelType w:val="hybridMultilevel"/>
    <w:tmpl w:val="7BC48228"/>
    <w:lvl w:ilvl="0" w:tplc="A87659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5237000"/>
    <w:multiLevelType w:val="hybridMultilevel"/>
    <w:tmpl w:val="8B14E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9C006A"/>
    <w:multiLevelType w:val="hybridMultilevel"/>
    <w:tmpl w:val="D52808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>
    <w:nsid w:val="35181649"/>
    <w:multiLevelType w:val="hybridMultilevel"/>
    <w:tmpl w:val="5DE23E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10">
    <w:nsid w:val="3D35510A"/>
    <w:multiLevelType w:val="hybridMultilevel"/>
    <w:tmpl w:val="4A587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885D91"/>
    <w:multiLevelType w:val="hybridMultilevel"/>
    <w:tmpl w:val="D8B63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F07363"/>
    <w:multiLevelType w:val="hybridMultilevel"/>
    <w:tmpl w:val="A0541FD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13">
    <w:nsid w:val="47EC76A4"/>
    <w:multiLevelType w:val="hybridMultilevel"/>
    <w:tmpl w:val="A2B4591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14">
    <w:nsid w:val="51C54910"/>
    <w:multiLevelType w:val="hybridMultilevel"/>
    <w:tmpl w:val="7B6EC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BA37C8"/>
    <w:multiLevelType w:val="hybridMultilevel"/>
    <w:tmpl w:val="851619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83556F"/>
    <w:multiLevelType w:val="hybridMultilevel"/>
    <w:tmpl w:val="5164CF2E"/>
    <w:lvl w:ilvl="0" w:tplc="98FC893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E6D13E7"/>
    <w:multiLevelType w:val="hybridMultilevel"/>
    <w:tmpl w:val="AD201B5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8">
    <w:nsid w:val="72976B6D"/>
    <w:multiLevelType w:val="hybridMultilevel"/>
    <w:tmpl w:val="242E3EF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19">
    <w:nsid w:val="772516FE"/>
    <w:multiLevelType w:val="hybridMultilevel"/>
    <w:tmpl w:val="39889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6A755A"/>
    <w:multiLevelType w:val="hybridMultilevel"/>
    <w:tmpl w:val="B8D4541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21">
    <w:nsid w:val="7EE55F0E"/>
    <w:multiLevelType w:val="hybridMultilevel"/>
    <w:tmpl w:val="AA26E53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num w:numId="1">
    <w:abstractNumId w:val="17"/>
  </w:num>
  <w:num w:numId="2">
    <w:abstractNumId w:val="8"/>
  </w:num>
  <w:num w:numId="3">
    <w:abstractNumId w:val="1"/>
  </w:num>
  <w:num w:numId="4">
    <w:abstractNumId w:val="5"/>
  </w:num>
  <w:num w:numId="5">
    <w:abstractNumId w:val="12"/>
  </w:num>
  <w:num w:numId="6">
    <w:abstractNumId w:val="21"/>
  </w:num>
  <w:num w:numId="7">
    <w:abstractNumId w:val="4"/>
  </w:num>
  <w:num w:numId="8">
    <w:abstractNumId w:val="13"/>
  </w:num>
  <w:num w:numId="9">
    <w:abstractNumId w:val="20"/>
  </w:num>
  <w:num w:numId="10">
    <w:abstractNumId w:val="9"/>
  </w:num>
  <w:num w:numId="11">
    <w:abstractNumId w:val="18"/>
  </w:num>
  <w:num w:numId="12">
    <w:abstractNumId w:val="3"/>
  </w:num>
  <w:num w:numId="13">
    <w:abstractNumId w:val="19"/>
  </w:num>
  <w:num w:numId="14">
    <w:abstractNumId w:val="6"/>
  </w:num>
  <w:num w:numId="15">
    <w:abstractNumId w:val="7"/>
  </w:num>
  <w:num w:numId="16">
    <w:abstractNumId w:val="10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5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A31"/>
    <w:rsid w:val="001773D2"/>
    <w:rsid w:val="002046A0"/>
    <w:rsid w:val="00270C46"/>
    <w:rsid w:val="002848D5"/>
    <w:rsid w:val="002D6A35"/>
    <w:rsid w:val="004B313D"/>
    <w:rsid w:val="00580973"/>
    <w:rsid w:val="006833A9"/>
    <w:rsid w:val="006A73E9"/>
    <w:rsid w:val="006F57C6"/>
    <w:rsid w:val="007D0690"/>
    <w:rsid w:val="00823FD0"/>
    <w:rsid w:val="00870833"/>
    <w:rsid w:val="008E71CB"/>
    <w:rsid w:val="00913736"/>
    <w:rsid w:val="00924061"/>
    <w:rsid w:val="009533C4"/>
    <w:rsid w:val="00A423BC"/>
    <w:rsid w:val="00AB45D6"/>
    <w:rsid w:val="00B13CD9"/>
    <w:rsid w:val="00B74A31"/>
    <w:rsid w:val="00B77E46"/>
    <w:rsid w:val="00C96C33"/>
    <w:rsid w:val="00CB46EC"/>
    <w:rsid w:val="00CC5CCE"/>
    <w:rsid w:val="00CF3BAC"/>
    <w:rsid w:val="00D74640"/>
    <w:rsid w:val="00ED34A6"/>
    <w:rsid w:val="00FB163A"/>
    <w:rsid w:val="00FD2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F0439"/>
  <w15:chartTrackingRefBased/>
  <w15:docId w15:val="{B8C488E8-240D-4864-BF8E-0E0888E02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3C4"/>
    <w:pPr>
      <w:spacing w:after="200" w:line="276" w:lineRule="auto"/>
    </w:pPr>
    <w:rPr>
      <w:rFonts w:ascii="Calibri" w:eastAsia="Calibri" w:hAnsi="Calibri" w:cs="Calibri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B46EC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000000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B46E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23F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823FD0"/>
    <w:rPr>
      <w:rFonts w:ascii="Calibri" w:eastAsia="Calibri" w:hAnsi="Calibri" w:cs="Calibri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CB46EC"/>
    <w:rPr>
      <w:rFonts w:ascii="Cambria" w:eastAsia="Times New Roman" w:hAnsi="Cambria" w:cs="Cambria"/>
      <w:b/>
      <w:bCs/>
      <w:color w:val="000000"/>
      <w:sz w:val="28"/>
      <w:szCs w:val="28"/>
      <w:lang w:eastAsia="en-US"/>
    </w:rPr>
  </w:style>
  <w:style w:type="paragraph" w:styleId="a5">
    <w:name w:val="List Paragraph"/>
    <w:basedOn w:val="a"/>
    <w:uiPriority w:val="99"/>
    <w:qFormat/>
    <w:rsid w:val="00CB46EC"/>
    <w:pPr>
      <w:ind w:left="720"/>
    </w:pPr>
  </w:style>
  <w:style w:type="table" w:styleId="a6">
    <w:name w:val="Table Grid"/>
    <w:basedOn w:val="a1"/>
    <w:uiPriority w:val="99"/>
    <w:rsid w:val="00CB46EC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CB4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B46EC"/>
    <w:rPr>
      <w:rFonts w:ascii="Calibri" w:eastAsia="Calibri" w:hAnsi="Calibri" w:cs="Calibri"/>
      <w:lang w:eastAsia="en-US"/>
    </w:rPr>
  </w:style>
  <w:style w:type="paragraph" w:styleId="a9">
    <w:name w:val="Balloon Text"/>
    <w:basedOn w:val="a"/>
    <w:link w:val="aa"/>
    <w:uiPriority w:val="99"/>
    <w:semiHidden/>
    <w:rsid w:val="00CB4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46EC"/>
    <w:rPr>
      <w:rFonts w:ascii="Tahoma" w:eastAsia="Calibri" w:hAnsi="Tahoma" w:cs="Tahoma"/>
      <w:sz w:val="16"/>
      <w:szCs w:val="16"/>
      <w:lang w:eastAsia="en-US"/>
    </w:rPr>
  </w:style>
  <w:style w:type="character" w:styleId="ab">
    <w:name w:val="Hyperlink"/>
    <w:uiPriority w:val="99"/>
    <w:rsid w:val="00CB46EC"/>
    <w:rPr>
      <w:color w:val="0000FF"/>
      <w:u w:val="single"/>
    </w:rPr>
  </w:style>
  <w:style w:type="paragraph" w:styleId="ac">
    <w:name w:val="Normal (Web)"/>
    <w:basedOn w:val="a"/>
    <w:uiPriority w:val="99"/>
    <w:rsid w:val="00CB46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еразрешенное упоминание1"/>
    <w:uiPriority w:val="99"/>
    <w:semiHidden/>
    <w:rsid w:val="00CB46EC"/>
    <w:rPr>
      <w:color w:val="auto"/>
      <w:shd w:val="clear" w:color="auto" w:fill="auto"/>
    </w:rPr>
  </w:style>
  <w:style w:type="character" w:customStyle="1" w:styleId="21">
    <w:name w:val="Неразрешенное упоминание2"/>
    <w:uiPriority w:val="99"/>
    <w:semiHidden/>
    <w:rsid w:val="00CB46EC"/>
    <w:rPr>
      <w:color w:val="auto"/>
      <w:shd w:val="clear" w:color="auto" w:fill="auto"/>
    </w:rPr>
  </w:style>
  <w:style w:type="paragraph" w:customStyle="1" w:styleId="c27">
    <w:name w:val="c27"/>
    <w:basedOn w:val="a"/>
    <w:uiPriority w:val="99"/>
    <w:rsid w:val="00CB46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FollowedHyperlink"/>
    <w:uiPriority w:val="99"/>
    <w:semiHidden/>
    <w:rsid w:val="00CB46EC"/>
    <w:rPr>
      <w:color w:val="800080"/>
      <w:u w:val="single"/>
    </w:rPr>
  </w:style>
  <w:style w:type="paragraph" w:styleId="ae">
    <w:name w:val="No Spacing"/>
    <w:uiPriority w:val="1"/>
    <w:qFormat/>
    <w:rsid w:val="00CB46E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f">
    <w:name w:val="TOC Heading"/>
    <w:basedOn w:val="1"/>
    <w:next w:val="a"/>
    <w:uiPriority w:val="39"/>
    <w:unhideWhenUsed/>
    <w:qFormat/>
    <w:rsid w:val="00CB46EC"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lang w:eastAsia="zh-TW"/>
    </w:rPr>
  </w:style>
  <w:style w:type="character" w:customStyle="1" w:styleId="20">
    <w:name w:val="Заголовок 2 Знак"/>
    <w:basedOn w:val="a0"/>
    <w:link w:val="2"/>
    <w:uiPriority w:val="9"/>
    <w:rsid w:val="00CB46E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table" w:customStyle="1" w:styleId="12">
    <w:name w:val="Сетка таблицы1"/>
    <w:basedOn w:val="a1"/>
    <w:next w:val="a6"/>
    <w:uiPriority w:val="59"/>
    <w:rsid w:val="009533C4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6"/>
    <w:uiPriority w:val="59"/>
    <w:rsid w:val="00A423BC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72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nsportal.ru/shkola/dopolnitelnoe-obrazovanie/library/2013/12/08/obrazovatelnaya-programma-dopolnitelnog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g.ru/2014/10/03/sanpin-dok.htm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ublication.pravo.gov.ru/Document/View/0001201709200016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publication.pravo.gov.ru/Document/View/0001201811300034?index=0&amp;rangeSize=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remlin.ru/acts/bank/36698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8A946F-5295-4239-9AC5-5B85E083A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45</Pages>
  <Words>10733</Words>
  <Characters>61179</Characters>
  <Application>Microsoft Office Word</Application>
  <DocSecurity>0</DocSecurity>
  <Lines>509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ZDT LENOVO 1</cp:lastModifiedBy>
  <cp:revision>23</cp:revision>
  <cp:lastPrinted>2026-02-12T18:31:00Z</cp:lastPrinted>
  <dcterms:created xsi:type="dcterms:W3CDTF">2025-09-18T12:26:00Z</dcterms:created>
  <dcterms:modified xsi:type="dcterms:W3CDTF">2026-05-12T13:57:00Z</dcterms:modified>
</cp:coreProperties>
</file>